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01" w:rsidRDefault="00397601" w:rsidP="00397601">
      <w:pPr>
        <w:jc w:val="right"/>
      </w:pPr>
      <w:r>
        <w:t>Chełmiec dnia 22.10.2020 r.</w:t>
      </w:r>
    </w:p>
    <w:p w:rsidR="00397601" w:rsidRDefault="00397601" w:rsidP="00397601"/>
    <w:p w:rsidR="00397601" w:rsidRDefault="00397601" w:rsidP="00397601"/>
    <w:p w:rsidR="00397601" w:rsidRPr="00AD16D4" w:rsidRDefault="00397601" w:rsidP="00397601">
      <w:pPr>
        <w:jc w:val="center"/>
        <w:rPr>
          <w:b/>
          <w:sz w:val="28"/>
          <w:szCs w:val="28"/>
        </w:rPr>
      </w:pPr>
      <w:r w:rsidRPr="00AD16D4">
        <w:rPr>
          <w:b/>
          <w:sz w:val="28"/>
          <w:szCs w:val="28"/>
        </w:rPr>
        <w:t>ZESTAWIENIE</w:t>
      </w:r>
    </w:p>
    <w:p w:rsidR="00397601" w:rsidRDefault="00397601" w:rsidP="00397601">
      <w:pPr>
        <w:jc w:val="center"/>
        <w:rPr>
          <w:b/>
          <w:sz w:val="28"/>
          <w:szCs w:val="28"/>
        </w:rPr>
      </w:pPr>
      <w:r w:rsidRPr="00AD16D4">
        <w:rPr>
          <w:b/>
          <w:sz w:val="28"/>
          <w:szCs w:val="28"/>
        </w:rPr>
        <w:t>OFERT</w:t>
      </w:r>
    </w:p>
    <w:p w:rsidR="00397601" w:rsidRPr="00AD16D4" w:rsidRDefault="00397601" w:rsidP="00542D9B">
      <w:pPr>
        <w:rPr>
          <w:b/>
          <w:sz w:val="28"/>
          <w:szCs w:val="28"/>
        </w:rPr>
      </w:pPr>
    </w:p>
    <w:p w:rsidR="00397601" w:rsidRPr="00BE3932" w:rsidRDefault="00397601" w:rsidP="00397601">
      <w:pPr>
        <w:pStyle w:val="Akapitzlist"/>
        <w:ind w:left="0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Rozbudowa sieci wodociągowej oraz kanalizacji sanitarnej na terenie Gminy Chełmiec w miejscowości Chełmiec w rejonie ulicy Batalionów Chłopskich wraz</w:t>
      </w:r>
      <w:r w:rsidR="00254B4F">
        <w:rPr>
          <w:b/>
          <w:i/>
          <w:sz w:val="26"/>
          <w:szCs w:val="26"/>
          <w:u w:val="single"/>
        </w:rPr>
        <w:t xml:space="preserve"> </w:t>
      </w:r>
      <w:r w:rsidR="00254B4F">
        <w:rPr>
          <w:b/>
          <w:i/>
          <w:sz w:val="26"/>
          <w:szCs w:val="26"/>
          <w:u w:val="single"/>
        </w:rPr>
        <w:br/>
      </w:r>
      <w:r>
        <w:rPr>
          <w:b/>
          <w:i/>
          <w:sz w:val="26"/>
          <w:szCs w:val="26"/>
          <w:u w:val="single"/>
        </w:rPr>
        <w:t>z budową kanalizacji deszczowej.</w:t>
      </w:r>
    </w:p>
    <w:p w:rsidR="00397601" w:rsidRDefault="00397601" w:rsidP="00397601">
      <w:pPr>
        <w:rPr>
          <w:b/>
          <w:i/>
          <w:sz w:val="26"/>
          <w:szCs w:val="26"/>
          <w:u w:val="single"/>
        </w:rPr>
      </w:pPr>
    </w:p>
    <w:p w:rsidR="000F2456" w:rsidRDefault="000F2456" w:rsidP="00397601">
      <w:pPr>
        <w:rPr>
          <w:b/>
          <w:i/>
          <w:sz w:val="26"/>
          <w:szCs w:val="26"/>
          <w:u w:val="single"/>
        </w:rPr>
      </w:pPr>
    </w:p>
    <w:p w:rsidR="00397601" w:rsidRDefault="00397601" w:rsidP="00397601">
      <w:r>
        <w:t>Zamawiający przeznaczył na zadanie wartość brutto w kwocie 698.749,47 zł</w:t>
      </w:r>
    </w:p>
    <w:p w:rsidR="00B64D57" w:rsidRDefault="00B64D57" w:rsidP="00397601"/>
    <w:p w:rsidR="00397601" w:rsidRPr="00397601" w:rsidRDefault="00397601" w:rsidP="00397601">
      <w:pPr>
        <w:rPr>
          <w:b/>
        </w:rPr>
      </w:pPr>
    </w:p>
    <w:tbl>
      <w:tblPr>
        <w:tblStyle w:val="Tabela-Siatka"/>
        <w:tblW w:w="9498" w:type="dxa"/>
        <w:tblInd w:w="-5" w:type="dxa"/>
        <w:tblLook w:val="01E0" w:firstRow="1" w:lastRow="1" w:firstColumn="1" w:lastColumn="1" w:noHBand="0" w:noVBand="0"/>
      </w:tblPr>
      <w:tblGrid>
        <w:gridCol w:w="600"/>
        <w:gridCol w:w="3936"/>
        <w:gridCol w:w="1701"/>
        <w:gridCol w:w="3261"/>
      </w:tblGrid>
      <w:tr w:rsidR="00397601" w:rsidTr="00A367C6">
        <w:trPr>
          <w:trHeight w:val="622"/>
        </w:trPr>
        <w:tc>
          <w:tcPr>
            <w:tcW w:w="600" w:type="dxa"/>
            <w:vAlign w:val="center"/>
          </w:tcPr>
          <w:p w:rsidR="00397601" w:rsidRPr="002311A8" w:rsidRDefault="00397601" w:rsidP="00A367C6">
            <w:pPr>
              <w:jc w:val="center"/>
              <w:rPr>
                <w:b/>
                <w:sz w:val="26"/>
                <w:szCs w:val="26"/>
              </w:rPr>
            </w:pPr>
            <w:r w:rsidRPr="002311A8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936" w:type="dxa"/>
            <w:vAlign w:val="center"/>
          </w:tcPr>
          <w:p w:rsidR="00397601" w:rsidRPr="002311A8" w:rsidRDefault="00397601" w:rsidP="00A367C6">
            <w:pPr>
              <w:jc w:val="center"/>
              <w:rPr>
                <w:b/>
                <w:sz w:val="26"/>
                <w:szCs w:val="26"/>
              </w:rPr>
            </w:pPr>
            <w:r w:rsidRPr="002311A8">
              <w:rPr>
                <w:b/>
                <w:sz w:val="26"/>
                <w:szCs w:val="26"/>
              </w:rPr>
              <w:t>Wykonawca</w:t>
            </w:r>
          </w:p>
        </w:tc>
        <w:tc>
          <w:tcPr>
            <w:tcW w:w="1701" w:type="dxa"/>
            <w:vAlign w:val="center"/>
          </w:tcPr>
          <w:p w:rsidR="00397601" w:rsidRPr="002311A8" w:rsidRDefault="00397601" w:rsidP="00A367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Gwarancja</w:t>
            </w:r>
          </w:p>
        </w:tc>
        <w:tc>
          <w:tcPr>
            <w:tcW w:w="3261" w:type="dxa"/>
            <w:vAlign w:val="center"/>
          </w:tcPr>
          <w:p w:rsidR="00397601" w:rsidRPr="002311A8" w:rsidRDefault="00397601" w:rsidP="00A367C6">
            <w:pPr>
              <w:jc w:val="center"/>
              <w:rPr>
                <w:b/>
                <w:sz w:val="26"/>
                <w:szCs w:val="26"/>
              </w:rPr>
            </w:pPr>
            <w:r w:rsidRPr="002311A8">
              <w:rPr>
                <w:b/>
                <w:sz w:val="26"/>
                <w:szCs w:val="26"/>
              </w:rPr>
              <w:t>Cena brutto</w:t>
            </w:r>
          </w:p>
        </w:tc>
      </w:tr>
      <w:tr w:rsidR="00397601" w:rsidTr="00A367C6">
        <w:tc>
          <w:tcPr>
            <w:tcW w:w="600" w:type="dxa"/>
          </w:tcPr>
          <w:p w:rsidR="00397601" w:rsidRDefault="00397601" w:rsidP="00B64D57">
            <w:pPr>
              <w:jc w:val="center"/>
            </w:pPr>
            <w:r>
              <w:t>1.</w:t>
            </w:r>
          </w:p>
        </w:tc>
        <w:tc>
          <w:tcPr>
            <w:tcW w:w="3936" w:type="dxa"/>
          </w:tcPr>
          <w:p w:rsidR="00397601" w:rsidRDefault="00397601" w:rsidP="00B64D57">
            <w:r>
              <w:t>P.H.U. INKO 2001 K. Łukasik, K. Kaczor, J. Majewski Spółka Jawna</w:t>
            </w:r>
          </w:p>
          <w:p w:rsidR="00397601" w:rsidRDefault="00397601" w:rsidP="00B64D57">
            <w:r>
              <w:t>ul. Lwowska 220,</w:t>
            </w:r>
          </w:p>
          <w:p w:rsidR="00397601" w:rsidRDefault="00397601" w:rsidP="00B64D57">
            <w:r>
              <w:t>33-300 Nowy Sącz</w:t>
            </w:r>
          </w:p>
        </w:tc>
        <w:tc>
          <w:tcPr>
            <w:tcW w:w="1701" w:type="dxa"/>
          </w:tcPr>
          <w:p w:rsidR="000F2456" w:rsidRDefault="000F2456" w:rsidP="00B64D57">
            <w:pPr>
              <w:jc w:val="center"/>
            </w:pPr>
          </w:p>
          <w:p w:rsidR="00397601" w:rsidRPr="00DF1F3A" w:rsidRDefault="00397601" w:rsidP="00B64D57">
            <w:pPr>
              <w:jc w:val="center"/>
            </w:pPr>
            <w:r w:rsidRPr="00DF1F3A">
              <w:t>60 miesięcy</w:t>
            </w:r>
          </w:p>
        </w:tc>
        <w:tc>
          <w:tcPr>
            <w:tcW w:w="3261" w:type="dxa"/>
          </w:tcPr>
          <w:p w:rsidR="000F2456" w:rsidRDefault="00B64D57" w:rsidP="00B64D57">
            <w:pPr>
              <w:jc w:val="center"/>
            </w:pPr>
            <w:r>
              <w:t xml:space="preserve"> </w:t>
            </w:r>
          </w:p>
          <w:p w:rsidR="00397601" w:rsidRDefault="000F2456" w:rsidP="00B64D57">
            <w:pPr>
              <w:jc w:val="center"/>
            </w:pPr>
            <w:r>
              <w:t>672.079,21 zł</w:t>
            </w:r>
          </w:p>
        </w:tc>
      </w:tr>
      <w:tr w:rsidR="00700ADE" w:rsidTr="00A367C6">
        <w:tc>
          <w:tcPr>
            <w:tcW w:w="600" w:type="dxa"/>
          </w:tcPr>
          <w:p w:rsidR="00700ADE" w:rsidRDefault="00700ADE" w:rsidP="00B64D57">
            <w:pPr>
              <w:jc w:val="center"/>
            </w:pPr>
            <w:r>
              <w:t>2.</w:t>
            </w:r>
          </w:p>
        </w:tc>
        <w:tc>
          <w:tcPr>
            <w:tcW w:w="3936" w:type="dxa"/>
          </w:tcPr>
          <w:p w:rsidR="00700ADE" w:rsidRDefault="00700ADE" w:rsidP="00B64D57">
            <w:r>
              <w:t>TRANSWIERTEL Sp. z o.o.</w:t>
            </w:r>
          </w:p>
          <w:p w:rsidR="00700ADE" w:rsidRDefault="00700ADE" w:rsidP="00B64D57">
            <w:r>
              <w:t>Świdnik 58, 33-312 Tęgoborze</w:t>
            </w:r>
          </w:p>
        </w:tc>
        <w:tc>
          <w:tcPr>
            <w:tcW w:w="1701" w:type="dxa"/>
          </w:tcPr>
          <w:p w:rsidR="00700ADE" w:rsidRPr="00DF1F3A" w:rsidRDefault="00700ADE" w:rsidP="00B64D57">
            <w:pPr>
              <w:jc w:val="center"/>
            </w:pPr>
            <w:r>
              <w:t>60 miesięcy</w:t>
            </w:r>
          </w:p>
        </w:tc>
        <w:tc>
          <w:tcPr>
            <w:tcW w:w="3261" w:type="dxa"/>
          </w:tcPr>
          <w:p w:rsidR="00700ADE" w:rsidRDefault="000F2456" w:rsidP="000F2456">
            <w:pPr>
              <w:jc w:val="center"/>
            </w:pPr>
            <w:r>
              <w:t>892.999,77 zł</w:t>
            </w:r>
          </w:p>
        </w:tc>
      </w:tr>
    </w:tbl>
    <w:p w:rsidR="00397601" w:rsidRDefault="00397601" w:rsidP="00397601"/>
    <w:p w:rsidR="00B64D57" w:rsidRDefault="00B64D57" w:rsidP="00397601"/>
    <w:p w:rsidR="00397601" w:rsidRDefault="00397601" w:rsidP="00397601">
      <w:r>
        <w:t xml:space="preserve">Zamawiający przewiduje termin wykonania dla sieci wodociągowej i kanalizacji sanitarnej oraz deszczowej </w:t>
      </w:r>
      <w:r>
        <w:rPr>
          <w:b/>
        </w:rPr>
        <w:t>31</w:t>
      </w:r>
      <w:r w:rsidRPr="00F952F7">
        <w:rPr>
          <w:b/>
        </w:rPr>
        <w:t>.</w:t>
      </w:r>
      <w:r>
        <w:rPr>
          <w:b/>
        </w:rPr>
        <w:t>01.2021</w:t>
      </w:r>
      <w:r w:rsidRPr="00F952F7">
        <w:rPr>
          <w:b/>
        </w:rPr>
        <w:t xml:space="preserve"> r</w:t>
      </w:r>
      <w:r>
        <w:t xml:space="preserve">. natomiast dla nawierzchni asfaltowej do dnia </w:t>
      </w:r>
      <w:r w:rsidRPr="00700ADE">
        <w:rPr>
          <w:b/>
        </w:rPr>
        <w:t>30.04.2021</w:t>
      </w:r>
      <w:r w:rsidR="00B64D57">
        <w:rPr>
          <w:b/>
        </w:rPr>
        <w:t xml:space="preserve"> r.</w:t>
      </w:r>
    </w:p>
    <w:p w:rsidR="00397601" w:rsidRDefault="00397601" w:rsidP="00397601"/>
    <w:p w:rsidR="00397601" w:rsidRDefault="00397601" w:rsidP="00397601"/>
    <w:p w:rsidR="00D2546B" w:rsidRDefault="00D2546B" w:rsidP="00D2546B">
      <w:pPr>
        <w:jc w:val="both"/>
      </w:pPr>
      <w:r>
        <w:t>Zapłata za wykonanie roboty budowlanej dokonana będzie w taki sposób, że ostatnia płatność nie może być niższa niż 40% wartość umowy. Płatność do 60% wartości umowy będzie płatne po wykonaniu robót budowlanych, natomiast płatność w wysokości 40% wartości zamówienia będzie płatna po uzyskaniu w imieniu zamawiającego pozwolenia na użytkowanie sieci wodociągowej, przelewem na konto Wykonawcy w terminie do 30 dni od daty otrzymania f</w:t>
      </w:r>
      <w:r w:rsidR="00897D34">
        <w:t>aktury VAT przez Zamawiającego.</w:t>
      </w:r>
    </w:p>
    <w:p w:rsidR="00900D2C" w:rsidRDefault="00900D2C"/>
    <w:p w:rsidR="0009358A" w:rsidRDefault="0009358A">
      <w:bookmarkStart w:id="0" w:name="_GoBack"/>
      <w:bookmarkEnd w:id="0"/>
    </w:p>
    <w:p w:rsidR="0009358A" w:rsidRDefault="0009358A"/>
    <w:p w:rsidR="0009358A" w:rsidRDefault="0009358A"/>
    <w:p w:rsidR="0009358A" w:rsidRDefault="0009358A" w:rsidP="00E31DE6">
      <w:pPr>
        <w:ind w:firstLine="6"/>
        <w:jc w:val="right"/>
      </w:pPr>
      <w:r>
        <w:t xml:space="preserve">Dyrektor </w:t>
      </w:r>
      <w:proofErr w:type="spellStart"/>
      <w:r>
        <w:t>ZGKiM</w:t>
      </w:r>
      <w:proofErr w:type="spellEnd"/>
    </w:p>
    <w:p w:rsidR="0009358A" w:rsidRDefault="0009358A" w:rsidP="00E31DE6">
      <w:pPr>
        <w:jc w:val="right"/>
      </w:pPr>
    </w:p>
    <w:p w:rsidR="0009358A" w:rsidRDefault="0009358A" w:rsidP="00E31DE6">
      <w:pPr>
        <w:jc w:val="right"/>
      </w:pPr>
      <w:r>
        <w:t xml:space="preserve">Bogumiła </w:t>
      </w:r>
      <w:proofErr w:type="spellStart"/>
      <w:r>
        <w:t>Aszklar</w:t>
      </w:r>
      <w:proofErr w:type="spellEnd"/>
      <w:r>
        <w:t xml:space="preserve"> - </w:t>
      </w:r>
      <w:proofErr w:type="spellStart"/>
      <w:r>
        <w:t>Lelito</w:t>
      </w:r>
      <w:proofErr w:type="spellEnd"/>
    </w:p>
    <w:sectPr w:rsidR="00093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0D" w:rsidRDefault="005B210D" w:rsidP="0009358A">
      <w:r>
        <w:separator/>
      </w:r>
    </w:p>
  </w:endnote>
  <w:endnote w:type="continuationSeparator" w:id="0">
    <w:p w:rsidR="005B210D" w:rsidRDefault="005B210D" w:rsidP="0009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3D" w:rsidRDefault="000639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3D" w:rsidRDefault="000639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3D" w:rsidRDefault="00063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0D" w:rsidRDefault="005B210D" w:rsidP="0009358A">
      <w:r>
        <w:separator/>
      </w:r>
    </w:p>
  </w:footnote>
  <w:footnote w:type="continuationSeparator" w:id="0">
    <w:p w:rsidR="005B210D" w:rsidRDefault="005B210D" w:rsidP="0009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3D" w:rsidRDefault="000639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8A" w:rsidRDefault="0009358A">
    <w:pPr>
      <w:pStyle w:val="Nagwek"/>
    </w:pPr>
    <w:r>
      <w:t xml:space="preserve">Zakład Gospodarki Komunalnej </w:t>
    </w:r>
  </w:p>
  <w:p w:rsidR="0009358A" w:rsidRDefault="0009358A">
    <w:pPr>
      <w:pStyle w:val="Nagwek"/>
    </w:pPr>
    <w:r>
      <w:t>i Mieszkaniowe</w:t>
    </w:r>
    <w:r w:rsidR="0006393D">
      <w:t>j</w:t>
    </w:r>
    <w:r>
      <w:t xml:space="preserve"> w Chełmcu </w:t>
    </w:r>
  </w:p>
  <w:p w:rsidR="0009358A" w:rsidRDefault="0009358A">
    <w:pPr>
      <w:pStyle w:val="Nagwek"/>
    </w:pPr>
    <w:r>
      <w:t>ul. Papieska 2, 33-395 Chełmiec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3D" w:rsidRDefault="000639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01"/>
    <w:rsid w:val="0006393D"/>
    <w:rsid w:val="0009358A"/>
    <w:rsid w:val="000F2456"/>
    <w:rsid w:val="00254B4F"/>
    <w:rsid w:val="00397601"/>
    <w:rsid w:val="00542D9B"/>
    <w:rsid w:val="005B210D"/>
    <w:rsid w:val="006C166E"/>
    <w:rsid w:val="00700ADE"/>
    <w:rsid w:val="00897D34"/>
    <w:rsid w:val="008E00BB"/>
    <w:rsid w:val="00900D2C"/>
    <w:rsid w:val="00B64D57"/>
    <w:rsid w:val="00D2546B"/>
    <w:rsid w:val="00E3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7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6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D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D3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3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5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7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6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D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D3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3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5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2020-10-22T12:37:00Z</cp:lastPrinted>
  <dcterms:created xsi:type="dcterms:W3CDTF">2020-10-22T08:40:00Z</dcterms:created>
  <dcterms:modified xsi:type="dcterms:W3CDTF">2020-10-22T13:07:00Z</dcterms:modified>
</cp:coreProperties>
</file>