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2B" w:rsidRDefault="00BA2854">
      <w:pPr>
        <w:pStyle w:val="Standard"/>
        <w:jc w:val="right"/>
        <w:rPr>
          <w:rFonts w:ascii="Arial" w:hAnsi="Arial" w:cs="Arial"/>
          <w:lang w:val="pl-PL"/>
        </w:rPr>
      </w:pPr>
      <w:bookmarkStart w:id="0" w:name="_GoBack"/>
      <w:bookmarkEnd w:id="0"/>
      <w:r>
        <w:rPr>
          <w:rFonts w:ascii="Arial" w:hAnsi="Arial" w:cs="Arial"/>
          <w:lang w:val="pl-PL"/>
        </w:rPr>
        <w:t>Załącznik nr 1</w:t>
      </w:r>
    </w:p>
    <w:p w:rsidR="00802A2B" w:rsidRDefault="00BA2854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Umowa</w:t>
      </w:r>
    </w:p>
    <w:p w:rsidR="00802A2B" w:rsidRDefault="00BA2854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nr…………………….</w:t>
      </w:r>
    </w:p>
    <w:p w:rsidR="00802A2B" w:rsidRDefault="00802A2B">
      <w:pPr>
        <w:pStyle w:val="Standard"/>
        <w:jc w:val="center"/>
        <w:rPr>
          <w:rFonts w:hint="eastAsia"/>
          <w:lang w:val="pl-PL"/>
        </w:rPr>
      </w:pPr>
    </w:p>
    <w:p w:rsidR="00802A2B" w:rsidRDefault="00BA2854">
      <w:pPr>
        <w:pStyle w:val="Standard"/>
        <w:rPr>
          <w:rFonts w:hint="eastAsia"/>
        </w:rPr>
      </w:pPr>
      <w:r>
        <w:rPr>
          <w:rFonts w:ascii="Arial" w:hAnsi="Arial" w:cs="Arial"/>
          <w:lang w:val="pl-PL"/>
        </w:rPr>
        <w:t>zawarta w dniu………………… r. w Chełmcu pomiędzy:</w:t>
      </w:r>
    </w:p>
    <w:p w:rsidR="00802A2B" w:rsidRDefault="00802A2B">
      <w:pPr>
        <w:pStyle w:val="Standard"/>
        <w:tabs>
          <w:tab w:val="left" w:pos="910"/>
        </w:tabs>
        <w:spacing w:line="100" w:lineRule="atLeast"/>
        <w:ind w:right="51"/>
        <w:jc w:val="both"/>
        <w:rPr>
          <w:rFonts w:ascii="Arial" w:hAnsi="Arial" w:cs="Arial"/>
          <w:lang w:val="pl-PL"/>
        </w:rPr>
      </w:pPr>
    </w:p>
    <w:p w:rsidR="00802A2B" w:rsidRDefault="00BA2854">
      <w:pPr>
        <w:pStyle w:val="Standard"/>
        <w:tabs>
          <w:tab w:val="left" w:pos="910"/>
        </w:tabs>
        <w:spacing w:line="100" w:lineRule="atLeast"/>
        <w:ind w:right="51"/>
        <w:jc w:val="both"/>
        <w:rPr>
          <w:rFonts w:hint="eastAsia"/>
          <w:lang w:val="pl-PL"/>
        </w:rPr>
      </w:pPr>
      <w:r>
        <w:rPr>
          <w:rFonts w:ascii="Arial" w:eastAsia="Times New Roman" w:hAnsi="Arial" w:cs="Arial"/>
          <w:lang w:val="pl-PL"/>
        </w:rPr>
        <w:t xml:space="preserve">1. </w:t>
      </w:r>
      <w:r>
        <w:rPr>
          <w:rFonts w:ascii="Arial" w:eastAsia="Times New Roman" w:hAnsi="Arial" w:cs="Arial"/>
          <w:b/>
          <w:bCs/>
          <w:lang w:val="pl-PL"/>
        </w:rPr>
        <w:t>Gminą Chełmiec</w:t>
      </w:r>
      <w:r>
        <w:rPr>
          <w:rFonts w:ascii="Arial" w:eastAsia="Times New Roman" w:hAnsi="Arial" w:cs="Arial"/>
          <w:lang w:val="pl-PL"/>
        </w:rPr>
        <w:t xml:space="preserve">, </w:t>
      </w:r>
      <w:r>
        <w:rPr>
          <w:rFonts w:ascii="Arial" w:eastAsia="Times New Roman" w:hAnsi="Arial" w:cs="Arial"/>
          <w:b/>
          <w:bCs/>
          <w:lang w:val="pl-PL"/>
        </w:rPr>
        <w:t>NIP: 734-34-45-768, REGON 491892127 z siedzibą w Chełmcu, ul. Papieska 2</w:t>
      </w:r>
    </w:p>
    <w:p w:rsidR="00802A2B" w:rsidRDefault="00BA2854">
      <w:pPr>
        <w:pStyle w:val="Standard"/>
        <w:tabs>
          <w:tab w:val="left" w:pos="910"/>
        </w:tabs>
        <w:spacing w:line="100" w:lineRule="atLeast"/>
        <w:ind w:right="51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reprezentowaną przez ………………………….</w:t>
      </w:r>
    </w:p>
    <w:p w:rsidR="00802A2B" w:rsidRDefault="00BA2854">
      <w:pPr>
        <w:pStyle w:val="Standard"/>
        <w:tabs>
          <w:tab w:val="left" w:pos="910"/>
        </w:tabs>
        <w:spacing w:line="100" w:lineRule="atLeast"/>
        <w:ind w:right="-470"/>
        <w:jc w:val="both"/>
        <w:rPr>
          <w:rFonts w:hint="eastAsia"/>
          <w:lang w:val="pl-PL"/>
        </w:rPr>
      </w:pPr>
      <w:r>
        <w:rPr>
          <w:rFonts w:ascii="Arial" w:eastAsia="Times New Roman" w:hAnsi="Arial" w:cs="Arial"/>
          <w:lang w:val="pl-PL"/>
        </w:rPr>
        <w:t xml:space="preserve">przy kontrasygnacie </w:t>
      </w:r>
      <w:r>
        <w:rPr>
          <w:rFonts w:ascii="Arial" w:eastAsia="Times New Roman" w:hAnsi="Arial" w:cs="Arial"/>
          <w:lang w:val="pl-PL"/>
        </w:rPr>
        <w:t>……………………………….</w:t>
      </w:r>
    </w:p>
    <w:p w:rsidR="00802A2B" w:rsidRDefault="00802A2B">
      <w:pPr>
        <w:pStyle w:val="Standard"/>
        <w:tabs>
          <w:tab w:val="left" w:pos="910"/>
        </w:tabs>
        <w:spacing w:line="100" w:lineRule="atLeast"/>
        <w:ind w:right="-470"/>
        <w:jc w:val="both"/>
        <w:rPr>
          <w:rFonts w:hint="eastAsia"/>
          <w:lang w:val="pl-PL"/>
        </w:rPr>
      </w:pPr>
    </w:p>
    <w:p w:rsidR="00802A2B" w:rsidRDefault="00BA2854">
      <w:pPr>
        <w:pStyle w:val="Standard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a</w:t>
      </w:r>
    </w:p>
    <w:p w:rsidR="00802A2B" w:rsidRDefault="00802A2B">
      <w:pPr>
        <w:pStyle w:val="Standard"/>
        <w:jc w:val="both"/>
        <w:rPr>
          <w:rFonts w:hint="eastAsia"/>
          <w:lang w:val="pl-PL"/>
        </w:rPr>
      </w:pPr>
    </w:p>
    <w:p w:rsidR="00802A2B" w:rsidRDefault="00BA2854">
      <w:pPr>
        <w:pStyle w:val="Standard"/>
        <w:jc w:val="both"/>
        <w:rPr>
          <w:rFonts w:hint="eastAsia"/>
          <w:lang w:val="pl-PL"/>
        </w:rPr>
      </w:pPr>
      <w:r>
        <w:rPr>
          <w:rFonts w:ascii="Arial" w:hAnsi="Arial" w:cs="Arial"/>
          <w:lang w:val="pl-PL"/>
        </w:rPr>
        <w:t xml:space="preserve">………………………………………………………………………………………………………..NIP …………………….., </w:t>
      </w:r>
      <w:r>
        <w:rPr>
          <w:rFonts w:ascii="Arial" w:hAnsi="Arial" w:cs="Arial"/>
          <w:lang w:val="pl-PL"/>
        </w:rPr>
        <w:t xml:space="preserve"> zwanym  w dalszej części umowy </w:t>
      </w:r>
      <w:r>
        <w:rPr>
          <w:rFonts w:ascii="Arial" w:hAnsi="Arial" w:cs="Arial"/>
          <w:b/>
          <w:bCs/>
          <w:lang w:val="pl-PL"/>
        </w:rPr>
        <w:t xml:space="preserve">Wykonawcą, </w:t>
      </w:r>
      <w:r>
        <w:rPr>
          <w:rFonts w:ascii="Arial" w:hAnsi="Arial" w:cs="Arial"/>
          <w:lang w:val="pl-PL"/>
        </w:rPr>
        <w:t>reprezentowanym przez:</w:t>
      </w:r>
    </w:p>
    <w:p w:rsidR="00802A2B" w:rsidRDefault="00802A2B">
      <w:pPr>
        <w:pStyle w:val="Standard"/>
        <w:jc w:val="both"/>
        <w:rPr>
          <w:rFonts w:ascii="Arial" w:eastAsia="Arial" w:hAnsi="Arial" w:cs="Arial"/>
          <w:b/>
          <w:bCs/>
          <w:color w:val="000000"/>
          <w:lang w:val="pl-PL"/>
        </w:rPr>
      </w:pPr>
    </w:p>
    <w:p w:rsidR="00802A2B" w:rsidRDefault="00BA2854">
      <w:pPr>
        <w:pStyle w:val="Standard"/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o następującej treści:</w:t>
      </w:r>
    </w:p>
    <w:p w:rsidR="00802A2B" w:rsidRDefault="00802A2B">
      <w:pPr>
        <w:pStyle w:val="Standard"/>
        <w:rPr>
          <w:rFonts w:ascii="Arial" w:hAnsi="Arial" w:cs="Arial"/>
          <w:i/>
          <w:iCs/>
          <w:lang w:val="pl-PL"/>
        </w:rPr>
      </w:pPr>
    </w:p>
    <w:p w:rsidR="00802A2B" w:rsidRDefault="00BA2854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 1</w:t>
      </w:r>
    </w:p>
    <w:p w:rsidR="00802A2B" w:rsidRDefault="00BA2854">
      <w:pPr>
        <w:pStyle w:val="Standard"/>
        <w:ind w:left="34"/>
        <w:jc w:val="both"/>
        <w:rPr>
          <w:rFonts w:hint="eastAsia"/>
          <w:lang w:val="pl-PL"/>
        </w:rPr>
      </w:pPr>
      <w:r>
        <w:rPr>
          <w:rFonts w:ascii="Arial" w:hAnsi="Arial" w:cs="Arial"/>
          <w:lang w:val="pl-PL"/>
        </w:rPr>
        <w:t xml:space="preserve">Zamawiający powierza Wykonawcy a </w:t>
      </w:r>
      <w:r>
        <w:rPr>
          <w:rFonts w:ascii="Arial" w:hAnsi="Arial" w:cs="Arial"/>
          <w:lang w:val="pl-PL"/>
        </w:rPr>
        <w:t xml:space="preserve">Wykonawca przyjmuje wykonywanie na rzecz w/w jednostek, </w:t>
      </w:r>
      <w:r>
        <w:rPr>
          <w:rFonts w:ascii="Arial" w:eastAsia="Times New Roman" w:hAnsi="Arial" w:cs="Arial"/>
          <w:lang w:val="pl-PL"/>
        </w:rPr>
        <w:t xml:space="preserve">świadczenie </w:t>
      </w:r>
      <w:r>
        <w:rPr>
          <w:rFonts w:ascii="Arial" w:hAnsi="Arial" w:cs="Arial"/>
          <w:lang w:val="pl-PL"/>
        </w:rPr>
        <w:t>zadań pracownika służby bezpieczeństwa i higieny pracy, zgodnie z obowiązującymi przepisami prawa i wytycznymi.</w:t>
      </w:r>
    </w:p>
    <w:p w:rsidR="00802A2B" w:rsidRDefault="00802A2B">
      <w:pPr>
        <w:pStyle w:val="Standard"/>
        <w:rPr>
          <w:rFonts w:ascii="Arial" w:hAnsi="Arial" w:cs="Arial"/>
          <w:lang w:val="pl-PL"/>
        </w:rPr>
      </w:pPr>
    </w:p>
    <w:p w:rsidR="00802A2B" w:rsidRDefault="00BA2854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 2</w:t>
      </w:r>
    </w:p>
    <w:p w:rsidR="00802A2B" w:rsidRDefault="00BA2854">
      <w:pPr>
        <w:pStyle w:val="Standard"/>
        <w:tabs>
          <w:tab w:val="left" w:pos="1134"/>
        </w:tabs>
        <w:jc w:val="both"/>
        <w:rPr>
          <w:rFonts w:hint="eastAsia"/>
          <w:lang w:val="pl-PL"/>
        </w:rPr>
      </w:pPr>
      <w:r>
        <w:rPr>
          <w:rFonts w:ascii="Arial" w:hAnsi="Arial" w:cs="Arial"/>
          <w:b/>
          <w:bCs/>
          <w:lang w:val="pl-PL"/>
        </w:rPr>
        <w:t>1.</w:t>
      </w:r>
      <w:r>
        <w:rPr>
          <w:rFonts w:ascii="Arial" w:hAnsi="Arial" w:cs="Arial"/>
          <w:lang w:val="pl-PL"/>
        </w:rPr>
        <w:t xml:space="preserve">  Wykonawca oświadcza, że posiada wiedzę, kwalifikacje i przygotowan</w:t>
      </w:r>
      <w:r>
        <w:rPr>
          <w:rFonts w:ascii="Arial" w:hAnsi="Arial" w:cs="Arial"/>
          <w:lang w:val="pl-PL"/>
        </w:rPr>
        <w:t>ie do                                     prawidłowej realizacji umowy zgodnie z obowiązującymi wytycznymi i przepisami.</w:t>
      </w:r>
    </w:p>
    <w:p w:rsidR="00802A2B" w:rsidRDefault="00BA2854">
      <w:pPr>
        <w:pStyle w:val="Standard"/>
        <w:numPr>
          <w:ilvl w:val="0"/>
          <w:numId w:val="3"/>
        </w:numPr>
        <w:tabs>
          <w:tab w:val="left" w:pos="1701"/>
        </w:tabs>
        <w:ind w:left="567" w:hanging="567"/>
        <w:jc w:val="both"/>
        <w:rPr>
          <w:rFonts w:hint="eastAsia"/>
          <w:lang w:val="pl-PL"/>
        </w:rPr>
      </w:pPr>
      <w:r>
        <w:rPr>
          <w:rFonts w:ascii="Arial" w:hAnsi="Arial" w:cs="Arial"/>
          <w:lang w:val="pl-PL"/>
        </w:rPr>
        <w:t>Wykonawca zobowiązany jest do prawidłowej dokumentacji prowadzonych zadań, wymaganych do prawidłowego wykonania obowiązków wymienionych</w:t>
      </w:r>
      <w:r>
        <w:rPr>
          <w:rFonts w:ascii="Arial" w:hAnsi="Arial" w:cs="Arial"/>
          <w:lang w:val="pl-PL"/>
        </w:rPr>
        <w:t xml:space="preserve"> w </w:t>
      </w:r>
      <w:r>
        <w:rPr>
          <w:rFonts w:ascii="Arial" w:hAnsi="Arial" w:cs="Arial"/>
          <w:lang w:val="pl-PL"/>
        </w:rPr>
        <w:t>§ 3 umow</w:t>
      </w:r>
      <w:r>
        <w:rPr>
          <w:rFonts w:ascii="Arial" w:hAnsi="Arial" w:cs="Arial"/>
          <w:lang w:val="pl-PL"/>
        </w:rPr>
        <w:t>y.</w:t>
      </w:r>
    </w:p>
    <w:p w:rsidR="00802A2B" w:rsidRDefault="00BA2854">
      <w:pPr>
        <w:pStyle w:val="Standard"/>
        <w:numPr>
          <w:ilvl w:val="0"/>
          <w:numId w:val="1"/>
        </w:numPr>
        <w:tabs>
          <w:tab w:val="left" w:pos="1701"/>
        </w:tabs>
        <w:ind w:left="567" w:hanging="56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Wykonawca zobowiązuje się udzielać Zamawiającemu potrzebnych informacji o przebiegu wykonywania zlecenia.</w:t>
      </w:r>
    </w:p>
    <w:p w:rsidR="00802A2B" w:rsidRDefault="00BA2854">
      <w:pPr>
        <w:pStyle w:val="Standard"/>
        <w:numPr>
          <w:ilvl w:val="0"/>
          <w:numId w:val="1"/>
        </w:numPr>
        <w:tabs>
          <w:tab w:val="left" w:pos="1701"/>
        </w:tabs>
        <w:ind w:left="567" w:hanging="56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Wykonawca zobowiązany jest do dochowania należytej staranności przy wykonywaniu zlecenia i nie może powierzyć wykonywania czynności inne</w:t>
      </w:r>
      <w:r>
        <w:rPr>
          <w:rFonts w:ascii="Arial" w:hAnsi="Arial" w:cs="Arial"/>
          <w:lang w:val="pl-PL"/>
        </w:rPr>
        <w:t>j osobie.</w:t>
      </w:r>
    </w:p>
    <w:p w:rsidR="00802A2B" w:rsidRDefault="00802A2B">
      <w:pPr>
        <w:pStyle w:val="Standard"/>
        <w:jc w:val="center"/>
        <w:rPr>
          <w:rFonts w:ascii="Arial" w:hAnsi="Arial" w:cs="Arial"/>
          <w:b/>
          <w:bCs/>
          <w:lang w:val="pl-PL"/>
        </w:rPr>
      </w:pPr>
    </w:p>
    <w:p w:rsidR="00802A2B" w:rsidRDefault="00BA2854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 3</w:t>
      </w:r>
    </w:p>
    <w:p w:rsidR="00802A2B" w:rsidRDefault="00BA2854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Do obowiązków Wykonawcy należy wykonywanie wszystkich działań związanych z bezpieczeństwem i higieną pracy wynikających z Kodeksu Pracy oraz przepisów wykonawczych min. Rozporządzenia Rady Ministrów z dnia 02 września 1997 r. w sprawie </w:t>
      </w:r>
      <w:r>
        <w:rPr>
          <w:rFonts w:ascii="Arial" w:hAnsi="Arial" w:cs="Arial"/>
          <w:lang w:val="pl-PL"/>
        </w:rPr>
        <w:t>służby bezpieczeństwa i higieny pracy (Dz.U. z 1997 r., nr 109, poz. 704 ze zm.), a w szczególności:</w:t>
      </w:r>
    </w:p>
    <w:p w:rsidR="00802A2B" w:rsidRDefault="00BA2854">
      <w:pPr>
        <w:pStyle w:val="Standard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przeprowadzanie kontroli warunków pracy oraz przestrzegania przepisów i zasad bhp</w:t>
      </w:r>
    </w:p>
    <w:p w:rsidR="00802A2B" w:rsidRDefault="00BA2854">
      <w:pPr>
        <w:pStyle w:val="Standard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informowanie – na bieżąco – pracodawcy o stwierdzonych zagrożeniach zawod</w:t>
      </w:r>
      <w:r>
        <w:rPr>
          <w:rFonts w:ascii="Arial" w:hAnsi="Arial" w:cs="Arial"/>
          <w:lang w:val="pl-PL"/>
        </w:rPr>
        <w:t>owych wraz z wnioskami zmierzającymi do usuwania tych zagrożeń,</w:t>
      </w:r>
    </w:p>
    <w:p w:rsidR="00802A2B" w:rsidRDefault="00BA2854">
      <w:pPr>
        <w:pStyle w:val="Standard"/>
        <w:numPr>
          <w:ilvl w:val="0"/>
          <w:numId w:val="2"/>
        </w:numPr>
        <w:jc w:val="both"/>
        <w:rPr>
          <w:rFonts w:hint="eastAsia"/>
          <w:lang w:val="pl-PL"/>
        </w:rPr>
      </w:pPr>
      <w:r>
        <w:rPr>
          <w:rFonts w:ascii="Arial" w:eastAsia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udzielania instruktażu wstępnego ogólnego w zakresie bhp dla pracowników nowo zatrudnionych oraz w przypadkach zmiany stanowiska pracy,</w:t>
      </w:r>
    </w:p>
    <w:p w:rsidR="00802A2B" w:rsidRDefault="00BA2854">
      <w:pPr>
        <w:pStyle w:val="Standard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przeprowadzanie szkoleń okresowych dla pracowników,</w:t>
      </w:r>
    </w:p>
    <w:p w:rsidR="00802A2B" w:rsidRDefault="00BA2854">
      <w:pPr>
        <w:pStyle w:val="Standard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>
        <w:rPr>
          <w:rFonts w:ascii="Arial" w:hAnsi="Arial" w:cs="Arial"/>
          <w:lang w:val="pl-PL"/>
        </w:rPr>
        <w:t>rzedstawianie propozycji dotyczących uwzględnienia rozwiązań techniczno- organizacyjnych zapewniających poprawę stanu bezpieczeństwa i higieny pracy,</w:t>
      </w:r>
    </w:p>
    <w:p w:rsidR="00802A2B" w:rsidRDefault="00BA2854">
      <w:pPr>
        <w:pStyle w:val="Standard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udział w przekazywaniu do użytkowania nowo budowanych lub przebudowywanych obiektów budowlanych albo ich c</w:t>
      </w:r>
      <w:r>
        <w:rPr>
          <w:rFonts w:ascii="Arial" w:hAnsi="Arial" w:cs="Arial"/>
          <w:lang w:val="pl-PL"/>
        </w:rPr>
        <w:t xml:space="preserve">zęści, w których przewiduje się pomieszczenia pracy, </w:t>
      </w:r>
      <w:r>
        <w:rPr>
          <w:rFonts w:ascii="Arial" w:hAnsi="Arial" w:cs="Arial"/>
          <w:lang w:val="pl-PL"/>
        </w:rPr>
        <w:lastRenderedPageBreak/>
        <w:t>urządzeń produkcyjnych oraz innych urządzeń mających wpływ na warunki pracy i bezpieczeństwo pracowników,</w:t>
      </w:r>
    </w:p>
    <w:p w:rsidR="00802A2B" w:rsidRDefault="00BA2854">
      <w:pPr>
        <w:pStyle w:val="Standard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zgłaszanie wniosków dotyczących wymagań bezpieczeństwa i higieny pracy w stosowanych oraz nowo w</w:t>
      </w:r>
      <w:r>
        <w:rPr>
          <w:rFonts w:ascii="Arial" w:hAnsi="Arial" w:cs="Arial"/>
          <w:lang w:val="pl-PL"/>
        </w:rPr>
        <w:t>prowadzanych metod pracy,</w:t>
      </w:r>
    </w:p>
    <w:p w:rsidR="00802A2B" w:rsidRDefault="00BA2854">
      <w:pPr>
        <w:pStyle w:val="Standard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przedstawianie pracodawcy wniosków dotyczących zachowania wymagań ergonomii na stanowiskach pracy,</w:t>
      </w:r>
    </w:p>
    <w:p w:rsidR="00802A2B" w:rsidRDefault="00BA2854">
      <w:pPr>
        <w:pStyle w:val="Standard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udział w opracowywaniu zakładowych regulaminów i instrukcji dotyczących bezpieczeństwa i higieny pracy,</w:t>
      </w:r>
    </w:p>
    <w:p w:rsidR="00802A2B" w:rsidRDefault="00BA2854">
      <w:pPr>
        <w:pStyle w:val="Standard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opiniowanie szczegółowych </w:t>
      </w:r>
      <w:r>
        <w:rPr>
          <w:rFonts w:ascii="Arial" w:hAnsi="Arial" w:cs="Arial"/>
          <w:lang w:val="pl-PL"/>
        </w:rPr>
        <w:t>instrukcji dotyczących bezpieczeństwa i higieny pracy na poszczególnych stanowiskach pracy,</w:t>
      </w:r>
    </w:p>
    <w:p w:rsidR="00802A2B" w:rsidRDefault="00BA2854">
      <w:pPr>
        <w:pStyle w:val="Standard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udział w ustalaniu okoliczności i przyczyn wypadków przy pracy oraz opracowywaniu wniosków wynikających z badania przyczyn i okoliczności tych wypadków oraz </w:t>
      </w:r>
      <w:proofErr w:type="spellStart"/>
      <w:r>
        <w:rPr>
          <w:rFonts w:ascii="Arial" w:hAnsi="Arial" w:cs="Arial"/>
          <w:lang w:val="pl-PL"/>
        </w:rPr>
        <w:t>zachor</w:t>
      </w:r>
      <w:r>
        <w:rPr>
          <w:rFonts w:ascii="Arial" w:hAnsi="Arial" w:cs="Arial"/>
          <w:lang w:val="pl-PL"/>
        </w:rPr>
        <w:t>owań</w:t>
      </w:r>
      <w:proofErr w:type="spellEnd"/>
      <w:r>
        <w:rPr>
          <w:rFonts w:ascii="Arial" w:hAnsi="Arial" w:cs="Arial"/>
          <w:lang w:val="pl-PL"/>
        </w:rPr>
        <w:t xml:space="preserve"> na choroby zawodowe a także kontrola realizacji tych wniosków,</w:t>
      </w:r>
    </w:p>
    <w:p w:rsidR="00802A2B" w:rsidRDefault="00BA2854">
      <w:pPr>
        <w:pStyle w:val="Standard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udział w dokonywaniu oceny ryzyka zawodowego, które wiąże się z wykonywaną pracą,</w:t>
      </w:r>
    </w:p>
    <w:p w:rsidR="00802A2B" w:rsidRDefault="00BA2854">
      <w:pPr>
        <w:pStyle w:val="Standard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niezwłoczne wstrzymanie pracy maszyn lub innego urządzenia w razie wystąpienia bezpośredniego zagrożenia</w:t>
      </w:r>
      <w:r>
        <w:rPr>
          <w:rFonts w:ascii="Arial" w:hAnsi="Arial" w:cs="Arial"/>
          <w:lang w:val="pl-PL"/>
        </w:rPr>
        <w:t xml:space="preserve"> życia lub zdrowia pracownika lub innych osób,</w:t>
      </w:r>
    </w:p>
    <w:p w:rsidR="00802A2B" w:rsidRDefault="00BA2854">
      <w:pPr>
        <w:pStyle w:val="Standard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niezwłoczne odsunięcie od pracy pracownika zatrudnionego przy pracy wzbronionej,</w:t>
      </w:r>
    </w:p>
    <w:p w:rsidR="00802A2B" w:rsidRDefault="00BA2854">
      <w:pPr>
        <w:pStyle w:val="Standard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niezwłoczne odsunięcie od pracy pracownika, który swoim zachowaniem lub sposobem wykonywania pracy stwarza bezpośrednie zagroż</w:t>
      </w:r>
      <w:r>
        <w:rPr>
          <w:rFonts w:ascii="Arial" w:hAnsi="Arial" w:cs="Arial"/>
          <w:lang w:val="pl-PL"/>
        </w:rPr>
        <w:t>enie życia lub zdrowia własnego lub innych osób,</w:t>
      </w:r>
    </w:p>
    <w:p w:rsidR="00802A2B" w:rsidRDefault="00BA2854">
      <w:pPr>
        <w:pStyle w:val="Standard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wnioskowanie do pracodawcy o niezwłoczne wstrzymanie pracy, w jego części lub w innym miejscu wyznaczonym przez pracodawcę do wykonywania pracy, w przypadku stwierdzenia bezpośredniego zagrożenia życia lub </w:t>
      </w:r>
      <w:r>
        <w:rPr>
          <w:rFonts w:ascii="Arial" w:hAnsi="Arial" w:cs="Arial"/>
          <w:lang w:val="pl-PL"/>
        </w:rPr>
        <w:t>zdrowia pracowników lub innych osób,</w:t>
      </w:r>
    </w:p>
    <w:p w:rsidR="00802A2B" w:rsidRDefault="00BA2854">
      <w:pPr>
        <w:pStyle w:val="Standard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sporządzanie raz w roku sprawozdania o stanie BHP w zakładzie pracy.</w:t>
      </w:r>
    </w:p>
    <w:p w:rsidR="00802A2B" w:rsidRDefault="00802A2B">
      <w:pPr>
        <w:pStyle w:val="Standard"/>
        <w:jc w:val="both"/>
        <w:rPr>
          <w:rFonts w:ascii="Arial" w:hAnsi="Arial" w:cs="Arial"/>
          <w:b/>
          <w:bCs/>
          <w:lang w:val="pl-PL"/>
        </w:rPr>
      </w:pPr>
    </w:p>
    <w:p w:rsidR="00802A2B" w:rsidRDefault="00802A2B">
      <w:pPr>
        <w:pStyle w:val="Standard"/>
        <w:jc w:val="center"/>
        <w:rPr>
          <w:rFonts w:ascii="Arial" w:hAnsi="Arial" w:cs="Arial"/>
          <w:b/>
          <w:bCs/>
          <w:lang w:val="pl-PL"/>
        </w:rPr>
      </w:pPr>
    </w:p>
    <w:p w:rsidR="00802A2B" w:rsidRDefault="00BA2854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 4</w:t>
      </w:r>
    </w:p>
    <w:p w:rsidR="00802A2B" w:rsidRDefault="00BA2854">
      <w:pPr>
        <w:pStyle w:val="Standard"/>
        <w:jc w:val="both"/>
        <w:rPr>
          <w:rFonts w:hint="eastAsia"/>
        </w:rPr>
      </w:pPr>
      <w:r>
        <w:rPr>
          <w:rFonts w:ascii="Arial" w:hAnsi="Arial" w:cs="Arial"/>
          <w:lang w:val="pl-PL"/>
        </w:rPr>
        <w:t xml:space="preserve">Umowa zostaje zawarta </w:t>
      </w:r>
      <w:r>
        <w:rPr>
          <w:rFonts w:ascii="Arial" w:hAnsi="Arial" w:cs="Arial"/>
          <w:b/>
          <w:bCs/>
          <w:lang w:val="pl-PL"/>
        </w:rPr>
        <w:t>na czas określony od 01.01.202</w:t>
      </w:r>
      <w:r>
        <w:rPr>
          <w:rFonts w:ascii="Arial" w:hAnsi="Arial" w:cs="Arial"/>
          <w:b/>
          <w:bCs/>
          <w:lang w:val="pl-PL"/>
        </w:rPr>
        <w:t>3</w:t>
      </w:r>
      <w:r>
        <w:rPr>
          <w:rFonts w:ascii="Arial" w:hAnsi="Arial" w:cs="Arial"/>
          <w:b/>
          <w:bCs/>
          <w:lang w:val="pl-PL"/>
        </w:rPr>
        <w:t xml:space="preserve"> r. do 31.12.202</w:t>
      </w:r>
      <w:r>
        <w:rPr>
          <w:rFonts w:ascii="Arial" w:hAnsi="Arial" w:cs="Arial"/>
          <w:b/>
          <w:bCs/>
          <w:lang w:val="pl-PL"/>
        </w:rPr>
        <w:t>4</w:t>
      </w:r>
      <w:r>
        <w:rPr>
          <w:rFonts w:ascii="Arial" w:hAnsi="Arial" w:cs="Arial"/>
          <w:b/>
          <w:bCs/>
          <w:lang w:val="pl-PL"/>
        </w:rPr>
        <w:t xml:space="preserve"> r.</w:t>
      </w:r>
      <w:r>
        <w:rPr>
          <w:rFonts w:ascii="Arial" w:hAnsi="Arial" w:cs="Arial"/>
          <w:lang w:val="pl-PL"/>
        </w:rPr>
        <w:t>, z możliwością jej rozwiązania przez każdą ze stron za uprzednim jedno</w:t>
      </w:r>
      <w:r>
        <w:rPr>
          <w:rFonts w:ascii="Arial" w:hAnsi="Arial" w:cs="Arial"/>
          <w:lang w:val="pl-PL"/>
        </w:rPr>
        <w:t>miesięcznym okresem wypowiedzenia.</w:t>
      </w:r>
    </w:p>
    <w:p w:rsidR="00802A2B" w:rsidRDefault="00802A2B">
      <w:pPr>
        <w:pStyle w:val="Standard"/>
        <w:rPr>
          <w:rFonts w:ascii="Arial" w:hAnsi="Arial" w:cs="Arial"/>
          <w:lang w:val="pl-PL"/>
        </w:rPr>
      </w:pPr>
    </w:p>
    <w:p w:rsidR="00802A2B" w:rsidRDefault="00BA2854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 5</w:t>
      </w:r>
    </w:p>
    <w:p w:rsidR="00802A2B" w:rsidRDefault="00BA2854">
      <w:pPr>
        <w:pStyle w:val="Standard"/>
        <w:jc w:val="both"/>
        <w:rPr>
          <w:rFonts w:hint="eastAsia"/>
        </w:rPr>
      </w:pPr>
      <w:r>
        <w:rPr>
          <w:rFonts w:ascii="Arial" w:hAnsi="Arial" w:cs="Arial"/>
          <w:lang w:val="pl-PL"/>
        </w:rPr>
        <w:t>1. Zamawiający zobowiązuje się zapłacić Wykonawcy za wykonywane czynności wynagrodzenie w łącznej kwocie ………………………..</w:t>
      </w:r>
      <w:r>
        <w:rPr>
          <w:rFonts w:ascii="Arial" w:hAnsi="Arial" w:cs="Arial"/>
          <w:b/>
          <w:bCs/>
          <w:lang w:val="pl-PL"/>
        </w:rPr>
        <w:t>brutto miesięcznie</w:t>
      </w:r>
      <w:r>
        <w:rPr>
          <w:rFonts w:ascii="Arial" w:hAnsi="Arial" w:cs="Arial"/>
          <w:lang w:val="pl-PL"/>
        </w:rPr>
        <w:t xml:space="preserve"> (słownie: …………………………………………………...)</w:t>
      </w:r>
    </w:p>
    <w:p w:rsidR="00802A2B" w:rsidRDefault="00802A2B">
      <w:pPr>
        <w:pStyle w:val="Standard"/>
        <w:jc w:val="both"/>
        <w:rPr>
          <w:rFonts w:hint="eastAsia"/>
          <w:lang w:val="pl-PL"/>
        </w:rPr>
      </w:pPr>
    </w:p>
    <w:p w:rsidR="00802A2B" w:rsidRDefault="00BA2854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2. Faktury wystawiane będą przez Wykonawcę w </w:t>
      </w:r>
      <w:r>
        <w:rPr>
          <w:rFonts w:ascii="Arial" w:hAnsi="Arial" w:cs="Arial"/>
          <w:lang w:val="pl-PL"/>
        </w:rPr>
        <w:t>następujący sposób:</w:t>
      </w:r>
    </w:p>
    <w:p w:rsidR="00802A2B" w:rsidRDefault="00BA2854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Nabywca: Gmina Chełmiec, NIP: 734-34-45-768,</w:t>
      </w:r>
    </w:p>
    <w:p w:rsidR="00802A2B" w:rsidRDefault="00BA2854">
      <w:pPr>
        <w:pStyle w:val="Standard"/>
        <w:rPr>
          <w:rFonts w:hint="eastAsia"/>
        </w:rPr>
      </w:pPr>
      <w:r>
        <w:rPr>
          <w:rFonts w:ascii="Arial" w:hAnsi="Arial" w:cs="Arial"/>
          <w:lang w:val="pl-PL"/>
        </w:rPr>
        <w:t>Odbiorca:  …………………………...</w:t>
      </w:r>
    </w:p>
    <w:p w:rsidR="00802A2B" w:rsidRDefault="00802A2B">
      <w:pPr>
        <w:pStyle w:val="Standard"/>
        <w:jc w:val="both"/>
        <w:rPr>
          <w:rFonts w:ascii="Times New Roman" w:hAnsi="Times New Roman" w:cs="Times New Roman"/>
          <w:lang w:val="pl-PL"/>
        </w:rPr>
      </w:pPr>
    </w:p>
    <w:p w:rsidR="00802A2B" w:rsidRDefault="00BA2854">
      <w:pPr>
        <w:pStyle w:val="Standard"/>
        <w:jc w:val="both"/>
        <w:rPr>
          <w:rFonts w:hint="eastAsia"/>
          <w:lang w:val="pl-PL"/>
        </w:rPr>
      </w:pPr>
      <w:r>
        <w:rPr>
          <w:rFonts w:ascii="Arial" w:eastAsia="Verdana" w:hAnsi="Arial" w:cs="Arial"/>
          <w:color w:val="000000"/>
          <w:lang w:val="pl-PL"/>
        </w:rPr>
        <w:t>3.</w:t>
      </w:r>
      <w:r>
        <w:rPr>
          <w:rFonts w:ascii="Arial" w:eastAsia="Verdana" w:hAnsi="Arial" w:cs="Arial"/>
          <w:b/>
          <w:bCs/>
          <w:color w:val="000000"/>
          <w:lang w:val="pl-PL"/>
        </w:rPr>
        <w:t xml:space="preserve"> </w:t>
      </w:r>
      <w:r>
        <w:rPr>
          <w:rFonts w:ascii="Arial" w:eastAsia="Verdana" w:hAnsi="Arial" w:cs="Arial"/>
          <w:color w:val="000000"/>
          <w:lang w:val="pl-PL"/>
        </w:rPr>
        <w:t>Zapłata za wykonanie zlecenia następować będzie na podstawie rachunków wystawionych przez Wykonawcę comiesięcznie w terminie do 14 dni od daty otrzymania rachun</w:t>
      </w:r>
      <w:r>
        <w:rPr>
          <w:rFonts w:ascii="Arial" w:eastAsia="Verdana" w:hAnsi="Arial" w:cs="Arial"/>
          <w:color w:val="000000"/>
          <w:lang w:val="pl-PL"/>
        </w:rPr>
        <w:t>ku przez Zamawiającego, przelewem na konto Wykonawcy wskazane w rachunku, z tym że rachunek za grudzień Wykonawca wystawi do 20 grudnia.</w:t>
      </w:r>
    </w:p>
    <w:p w:rsidR="00802A2B" w:rsidRDefault="00BA2854">
      <w:pPr>
        <w:pStyle w:val="Standard"/>
        <w:jc w:val="both"/>
        <w:rPr>
          <w:rFonts w:hint="eastAsia"/>
          <w:lang w:val="pl-PL"/>
        </w:rPr>
      </w:pPr>
      <w:r>
        <w:rPr>
          <w:rFonts w:ascii="Arial" w:eastAsia="Verdana" w:hAnsi="Arial" w:cs="Arial"/>
          <w:color w:val="000000"/>
          <w:lang w:val="pl-PL"/>
        </w:rPr>
        <w:t xml:space="preserve">4. </w:t>
      </w:r>
      <w:r>
        <w:rPr>
          <w:rFonts w:ascii="Arial" w:hAnsi="Arial" w:cs="Arial"/>
          <w:lang w:val="pl-PL"/>
        </w:rPr>
        <w:t>Za zlecone czynności odpowiada Wykonawca.</w:t>
      </w:r>
    </w:p>
    <w:p w:rsidR="00802A2B" w:rsidRDefault="00802A2B">
      <w:pPr>
        <w:pStyle w:val="Standard"/>
        <w:rPr>
          <w:rFonts w:ascii="Arial" w:hAnsi="Arial" w:cs="Arial"/>
          <w:lang w:val="pl-PL"/>
        </w:rPr>
      </w:pPr>
    </w:p>
    <w:p w:rsidR="00802A2B" w:rsidRDefault="00BA2854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 6</w:t>
      </w:r>
    </w:p>
    <w:p w:rsidR="00802A2B" w:rsidRDefault="00BA2854">
      <w:pPr>
        <w:pStyle w:val="Standard"/>
        <w:spacing w:line="100" w:lineRule="atLeast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1. Wykonawca zapłaci Zamawiającemu karę umowną:</w:t>
      </w:r>
    </w:p>
    <w:p w:rsidR="00802A2B" w:rsidRDefault="00BA2854">
      <w:pPr>
        <w:pStyle w:val="Standard"/>
        <w:spacing w:line="100" w:lineRule="atLeast"/>
        <w:ind w:left="867" w:hanging="36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a) z tytułu </w:t>
      </w:r>
      <w:r>
        <w:rPr>
          <w:rFonts w:ascii="Arial" w:hAnsi="Arial" w:cs="Arial"/>
          <w:lang w:val="pl-PL"/>
        </w:rPr>
        <w:t>odstąpienia od umowy z przyczyn zależnych od Wykonawcy w wysokości</w:t>
      </w:r>
    </w:p>
    <w:p w:rsidR="00802A2B" w:rsidRDefault="00BA2854">
      <w:pPr>
        <w:pStyle w:val="Standard"/>
        <w:widowControl w:val="0"/>
        <w:spacing w:line="100" w:lineRule="atLeast"/>
        <w:ind w:left="340" w:hanging="340"/>
        <w:jc w:val="both"/>
        <w:rPr>
          <w:rFonts w:hint="eastAsia"/>
          <w:lang w:val="pl-PL"/>
        </w:rPr>
      </w:pPr>
      <w:r>
        <w:rPr>
          <w:rFonts w:ascii="Arial" w:eastAsia="Arial" w:hAnsi="Arial" w:cs="Arial"/>
          <w:lang w:val="pl-PL"/>
        </w:rPr>
        <w:t xml:space="preserve">    </w:t>
      </w:r>
      <w:r>
        <w:rPr>
          <w:rFonts w:ascii="Arial" w:hAnsi="Arial" w:cs="Arial"/>
          <w:lang w:val="pl-PL"/>
        </w:rPr>
        <w:t>10% od całości wynagrodzenia umownego (brutto),</w:t>
      </w:r>
    </w:p>
    <w:p w:rsidR="00802A2B" w:rsidRDefault="00BA2854">
      <w:pPr>
        <w:pStyle w:val="Standard"/>
        <w:spacing w:line="100" w:lineRule="atLeast"/>
        <w:ind w:left="300" w:hanging="30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2. Niezależnie od kar umownych Zamawiający może dochodzić odszkodowania  uzupełniającego do wysokości poniesionej szkody.</w:t>
      </w:r>
    </w:p>
    <w:p w:rsidR="00802A2B" w:rsidRDefault="00BA2854">
      <w:pPr>
        <w:pStyle w:val="Standard"/>
        <w:spacing w:line="100" w:lineRule="atLeast"/>
        <w:ind w:left="300" w:hanging="300"/>
        <w:jc w:val="both"/>
        <w:rPr>
          <w:rFonts w:hint="eastAsia"/>
          <w:lang w:val="pl-PL"/>
        </w:rPr>
      </w:pPr>
      <w:r>
        <w:rPr>
          <w:rFonts w:ascii="Arial" w:hAnsi="Arial" w:cs="Arial"/>
          <w:lang w:val="pl-PL"/>
        </w:rPr>
        <w:t xml:space="preserve">3. Wykonawca </w:t>
      </w:r>
      <w:r>
        <w:rPr>
          <w:rFonts w:ascii="Arial" w:hAnsi="Arial" w:cs="Arial"/>
          <w:lang w:val="pl-PL"/>
        </w:rPr>
        <w:t xml:space="preserve">oświadcza, że wyraża zgodę na potrącenie z rachunku, w rozumieniu art. 498 i 499 Kodeksu cywilnego, powstałej należności z tytułu kar umownych, o których mowa w ust. 1. </w:t>
      </w:r>
      <w:r>
        <w:rPr>
          <w:rFonts w:ascii="Arial" w:eastAsia="MS Mincho" w:hAnsi="Arial" w:cs="Arial"/>
          <w:lang w:val="pl-PL"/>
        </w:rPr>
        <w:t>Jednocześnie Wykonawca oświadcza, że powyższe nie zostało złożone pod wpływem błędu, an</w:t>
      </w:r>
      <w:r>
        <w:rPr>
          <w:rFonts w:ascii="Arial" w:eastAsia="MS Mincho" w:hAnsi="Arial" w:cs="Arial"/>
          <w:lang w:val="pl-PL"/>
        </w:rPr>
        <w:t>i nie jest obarczone jakąkolwiek inną wadą oświadczenia woli skutkującą jego nieważnością.</w:t>
      </w:r>
    </w:p>
    <w:p w:rsidR="00802A2B" w:rsidRDefault="00BA2854">
      <w:pPr>
        <w:pStyle w:val="Textbodyindent"/>
        <w:tabs>
          <w:tab w:val="right" w:leader="underscore" w:pos="10782"/>
        </w:tabs>
        <w:spacing w:line="100" w:lineRule="atLeast"/>
        <w:ind w:left="0" w:firstLine="0"/>
        <w:jc w:val="both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4. Zamawiający oświadcza, że wystawi Wykonawcy notę w terminie 21 dni od dnia dokonania potrącenia zawierającą szczegółowe naliczenie kary umownej w przypadku zaistn</w:t>
      </w:r>
      <w:r>
        <w:rPr>
          <w:rFonts w:ascii="Arial" w:eastAsia="Times New Roman" w:hAnsi="Arial" w:cs="Arial"/>
          <w:sz w:val="24"/>
          <w:lang w:val="pl-PL"/>
        </w:rPr>
        <w:t>ienia  sytuacji, o której mowa w ust. 3.</w:t>
      </w:r>
    </w:p>
    <w:p w:rsidR="00802A2B" w:rsidRDefault="00802A2B">
      <w:pPr>
        <w:pStyle w:val="Standard"/>
        <w:jc w:val="center"/>
        <w:rPr>
          <w:rFonts w:ascii="Arial" w:eastAsia="Times New Roman" w:hAnsi="Arial" w:cs="Arial"/>
          <w:b/>
          <w:bCs/>
          <w:lang w:val="pl-PL"/>
        </w:rPr>
      </w:pPr>
    </w:p>
    <w:p w:rsidR="00802A2B" w:rsidRDefault="00BA2854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 7</w:t>
      </w:r>
    </w:p>
    <w:p w:rsidR="00802A2B" w:rsidRDefault="00BA2854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sprawach nieuregulowanych umową zastosowanie mają przepisy Kodeksu cywilnego.</w:t>
      </w:r>
    </w:p>
    <w:p w:rsidR="00802A2B" w:rsidRDefault="00802A2B">
      <w:pPr>
        <w:pStyle w:val="Standard"/>
        <w:jc w:val="center"/>
        <w:rPr>
          <w:rFonts w:ascii="Arial" w:hAnsi="Arial" w:cs="Arial"/>
          <w:b/>
          <w:bCs/>
          <w:lang w:val="pl-PL"/>
        </w:rPr>
      </w:pPr>
    </w:p>
    <w:p w:rsidR="00802A2B" w:rsidRDefault="00BA2854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 8</w:t>
      </w:r>
    </w:p>
    <w:p w:rsidR="00802A2B" w:rsidRDefault="00BA2854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Zmiany umowy wymagają formy pisemnej pod rygorem nieważności.</w:t>
      </w:r>
    </w:p>
    <w:p w:rsidR="00802A2B" w:rsidRDefault="00802A2B">
      <w:pPr>
        <w:pStyle w:val="Standard"/>
        <w:rPr>
          <w:rFonts w:ascii="Arial" w:hAnsi="Arial" w:cs="Arial"/>
          <w:lang w:val="pl-PL"/>
        </w:rPr>
      </w:pPr>
    </w:p>
    <w:p w:rsidR="00802A2B" w:rsidRDefault="00BA2854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 9</w:t>
      </w:r>
    </w:p>
    <w:p w:rsidR="00802A2B" w:rsidRDefault="00BA2854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Umowa została spisana w dwóch jednobrzmiących egzemplarzac</w:t>
      </w:r>
      <w:r>
        <w:rPr>
          <w:rFonts w:ascii="Arial" w:hAnsi="Arial" w:cs="Arial"/>
          <w:lang w:val="pl-PL"/>
        </w:rPr>
        <w:t>h.</w:t>
      </w:r>
    </w:p>
    <w:p w:rsidR="00802A2B" w:rsidRDefault="00802A2B">
      <w:pPr>
        <w:pStyle w:val="Standard"/>
        <w:jc w:val="center"/>
        <w:rPr>
          <w:rFonts w:ascii="Arial" w:hAnsi="Arial" w:cs="Arial"/>
          <w:b/>
          <w:bCs/>
          <w:lang w:val="pl-PL"/>
        </w:rPr>
      </w:pPr>
    </w:p>
    <w:p w:rsidR="00802A2B" w:rsidRDefault="00BA2854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 10</w:t>
      </w:r>
    </w:p>
    <w:p w:rsidR="00802A2B" w:rsidRDefault="00BA2854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Wszelkie spory będzie rozstrzygał sąd właściwy dla siedziby zamawiającego.</w:t>
      </w:r>
    </w:p>
    <w:p w:rsidR="00802A2B" w:rsidRDefault="00802A2B">
      <w:pPr>
        <w:pStyle w:val="Standard"/>
        <w:rPr>
          <w:rFonts w:ascii="Arial" w:hAnsi="Arial" w:cs="Arial"/>
          <w:lang w:val="pl-PL"/>
        </w:rPr>
      </w:pPr>
    </w:p>
    <w:p w:rsidR="00802A2B" w:rsidRDefault="00802A2B">
      <w:pPr>
        <w:pStyle w:val="Standard"/>
        <w:rPr>
          <w:rFonts w:ascii="Arial" w:hAnsi="Arial" w:cs="Arial"/>
          <w:lang w:val="pl-PL"/>
        </w:rPr>
      </w:pPr>
    </w:p>
    <w:p w:rsidR="00802A2B" w:rsidRDefault="00802A2B">
      <w:pPr>
        <w:pStyle w:val="Standard"/>
        <w:rPr>
          <w:rFonts w:ascii="Arial" w:hAnsi="Arial" w:cs="Arial"/>
          <w:lang w:val="pl-PL"/>
        </w:rPr>
      </w:pPr>
    </w:p>
    <w:p w:rsidR="00802A2B" w:rsidRDefault="00802A2B">
      <w:pPr>
        <w:pStyle w:val="Standard"/>
        <w:rPr>
          <w:rFonts w:ascii="Arial" w:hAnsi="Arial" w:cs="Arial"/>
          <w:lang w:val="pl-PL"/>
        </w:rPr>
      </w:pPr>
    </w:p>
    <w:p w:rsidR="00802A2B" w:rsidRDefault="00BA2854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  <w:t>Zamawiający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Wykonawca</w:t>
      </w:r>
    </w:p>
    <w:p w:rsidR="00802A2B" w:rsidRDefault="00802A2B">
      <w:pPr>
        <w:pStyle w:val="Standard"/>
        <w:jc w:val="center"/>
        <w:rPr>
          <w:rFonts w:ascii="Arial" w:hAnsi="Arial" w:cs="Arial"/>
          <w:b/>
          <w:bCs/>
          <w:lang w:val="pl-PL"/>
        </w:rPr>
      </w:pPr>
    </w:p>
    <w:p w:rsidR="00802A2B" w:rsidRDefault="00BA2854">
      <w:pPr>
        <w:pStyle w:val="Standard"/>
        <w:rPr>
          <w:rFonts w:ascii="Arial" w:eastAsia="Arial" w:hAnsi="Arial" w:cs="Arial"/>
          <w:b/>
          <w:bCs/>
          <w:lang w:val="pl-PL"/>
        </w:rPr>
      </w:pPr>
      <w:r>
        <w:rPr>
          <w:rFonts w:ascii="Arial" w:eastAsia="Arial" w:hAnsi="Arial" w:cs="Arial"/>
          <w:b/>
          <w:bCs/>
          <w:lang w:val="pl-PL"/>
        </w:rPr>
        <w:t xml:space="preserve"> </w:t>
      </w:r>
    </w:p>
    <w:sectPr w:rsidR="00802A2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54" w:rsidRDefault="00BA2854">
      <w:pPr>
        <w:rPr>
          <w:rFonts w:hint="eastAsia"/>
        </w:rPr>
      </w:pPr>
      <w:r>
        <w:separator/>
      </w:r>
    </w:p>
  </w:endnote>
  <w:endnote w:type="continuationSeparator" w:id="0">
    <w:p w:rsidR="00BA2854" w:rsidRDefault="00BA28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54" w:rsidRDefault="00BA285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A2854" w:rsidRDefault="00BA285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D65"/>
    <w:multiLevelType w:val="multilevel"/>
    <w:tmpl w:val="5CF0DB70"/>
    <w:styleLink w:val="WW8Num5"/>
    <w:lvl w:ilvl="0">
      <w:start w:val="1"/>
      <w:numFmt w:val="decimal"/>
      <w:lvlText w:val="%1.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E120246"/>
    <w:multiLevelType w:val="multilevel"/>
    <w:tmpl w:val="CE6ECBD4"/>
    <w:styleLink w:val="WW8Num4"/>
    <w:lvl w:ilvl="0">
      <w:start w:val="2"/>
      <w:numFmt w:val="decimal"/>
      <w:lvlText w:val="%1."/>
      <w:lvlJc w:val="left"/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2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2A2B"/>
    <w:rsid w:val="00197340"/>
    <w:rsid w:val="00802A2B"/>
    <w:rsid w:val="00B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284" w:hanging="284"/>
    </w:pPr>
    <w:rPr>
      <w:sz w:val="22"/>
    </w:rPr>
  </w:style>
  <w:style w:type="character" w:customStyle="1" w:styleId="WW8Num4z0">
    <w:name w:val="WW8Num4z0"/>
    <w:rPr>
      <w:rFonts w:ascii="Arial" w:hAnsi="Arial" w:cs="Arial"/>
      <w:b/>
      <w:bCs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284" w:hanging="284"/>
    </w:pPr>
    <w:rPr>
      <w:sz w:val="22"/>
    </w:rPr>
  </w:style>
  <w:style w:type="character" w:customStyle="1" w:styleId="WW8Num4z0">
    <w:name w:val="WW8Num4z0"/>
    <w:rPr>
      <w:rFonts w:ascii="Arial" w:hAnsi="Arial" w:cs="Arial"/>
      <w:b/>
      <w:bCs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2022-12-08T11:22:00Z</cp:lastPrinted>
  <dcterms:created xsi:type="dcterms:W3CDTF">2017-10-20T23:40:00Z</dcterms:created>
  <dcterms:modified xsi:type="dcterms:W3CDTF">2022-12-08T12:11:00Z</dcterms:modified>
</cp:coreProperties>
</file>