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3A" w:rsidRPr="008C6B4A" w:rsidRDefault="00CD6F3A" w:rsidP="008C6B4A">
      <w:pPr>
        <w:ind w:left="-900"/>
        <w:rPr>
          <w:rFonts w:ascii="Times New Roman" w:hAnsi="Times New Roman"/>
          <w:b/>
          <w:i/>
          <w:sz w:val="2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62pt;margin-top:-27pt;width:107.25pt;height:80.75pt;z-index:-251658240;visibility:visible">
            <v:imagedata r:id="rId5" o:title=""/>
          </v:shape>
        </w:pict>
      </w:r>
      <w:r w:rsidRPr="008C6B4A">
        <w:rPr>
          <w:rFonts w:ascii="Times New Roman" w:hAnsi="Times New Roman"/>
          <w:b/>
          <w:i/>
          <w:sz w:val="26"/>
        </w:rPr>
        <w:t xml:space="preserve">Wyniki zapytania ofertowego na wymianę oświetlenia hali sportowej </w:t>
      </w:r>
      <w:r w:rsidRPr="008C6B4A">
        <w:rPr>
          <w:rFonts w:ascii="Times New Roman" w:hAnsi="Times New Roman"/>
          <w:b/>
          <w:i/>
          <w:sz w:val="26"/>
        </w:rPr>
        <w:br/>
        <w:t>w Szkole Podstawowej w Świniarsku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 w:firstLine="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10 stycznia 2023 r.</w:t>
      </w:r>
    </w:p>
    <w:p w:rsidR="00CD6F3A" w:rsidRPr="008C6B4A" w:rsidRDefault="00CD6F3A" w:rsidP="008C6B4A">
      <w:pPr>
        <w:pStyle w:val="ListParagraph"/>
        <w:numPr>
          <w:ilvl w:val="0"/>
          <w:numId w:val="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>TESEMA Sp. z o.o.</w:t>
      </w:r>
    </w:p>
    <w:p w:rsidR="00CD6F3A" w:rsidRPr="008C6B4A" w:rsidRDefault="00CD6F3A" w:rsidP="008C6B4A">
      <w:pPr>
        <w:pStyle w:val="ListParagraph"/>
        <w:numPr>
          <w:ilvl w:val="0"/>
          <w:numId w:val="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email szkolny, godz. 11:28</w:t>
      </w:r>
    </w:p>
    <w:p w:rsidR="00CD6F3A" w:rsidRPr="008C6B4A" w:rsidRDefault="00CD6F3A" w:rsidP="008C6B4A">
      <w:pPr>
        <w:pStyle w:val="ListParagraph"/>
        <w:numPr>
          <w:ilvl w:val="0"/>
          <w:numId w:val="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10 stycznia 2023 r.</w:t>
      </w:r>
    </w:p>
    <w:p w:rsidR="00CD6F3A" w:rsidRPr="008C6B4A" w:rsidRDefault="00CD6F3A" w:rsidP="008C6B4A">
      <w:pPr>
        <w:pStyle w:val="ListParagraph"/>
        <w:numPr>
          <w:ilvl w:val="0"/>
          <w:numId w:val="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</w:t>
      </w:r>
      <w:r w:rsidRPr="008C6B4A">
        <w:rPr>
          <w:rFonts w:ascii="Times New Roman" w:hAnsi="Times New Roman"/>
          <w:i/>
        </w:rPr>
        <w:t>56 000,00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12 880,00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68 880,00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10 stycznia 2023 r.</w:t>
      </w:r>
    </w:p>
    <w:p w:rsidR="00CD6F3A" w:rsidRPr="008C6B4A" w:rsidRDefault="00CD6F3A" w:rsidP="008C6B4A">
      <w:pPr>
        <w:pStyle w:val="ListParagraph"/>
        <w:numPr>
          <w:ilvl w:val="0"/>
          <w:numId w:val="4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>EM-KA System</w:t>
      </w:r>
    </w:p>
    <w:p w:rsidR="00CD6F3A" w:rsidRPr="008C6B4A" w:rsidRDefault="00CD6F3A" w:rsidP="008C6B4A">
      <w:pPr>
        <w:pStyle w:val="ListParagraph"/>
        <w:numPr>
          <w:ilvl w:val="0"/>
          <w:numId w:val="4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email szkolny, godz. 17:41</w:t>
      </w:r>
    </w:p>
    <w:p w:rsidR="00CD6F3A" w:rsidRPr="008C6B4A" w:rsidRDefault="00CD6F3A" w:rsidP="008C6B4A">
      <w:pPr>
        <w:pStyle w:val="ListParagraph"/>
        <w:numPr>
          <w:ilvl w:val="0"/>
          <w:numId w:val="4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10 stycznia 2023 r.</w:t>
      </w:r>
    </w:p>
    <w:p w:rsidR="00CD6F3A" w:rsidRPr="008C6B4A" w:rsidRDefault="00CD6F3A" w:rsidP="008C6B4A">
      <w:pPr>
        <w:pStyle w:val="ListParagraph"/>
        <w:numPr>
          <w:ilvl w:val="0"/>
          <w:numId w:val="4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</w:t>
      </w:r>
      <w:r w:rsidRPr="008C6B4A">
        <w:rPr>
          <w:rFonts w:ascii="Times New Roman" w:hAnsi="Times New Roman"/>
          <w:i/>
        </w:rPr>
        <w:t>24 340,00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5 598,20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29 938,20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5 stycznia 2023 r.</w:t>
      </w:r>
    </w:p>
    <w:p w:rsidR="00CD6F3A" w:rsidRPr="008C6B4A" w:rsidRDefault="00CD6F3A" w:rsidP="008C6B4A">
      <w:pPr>
        <w:pStyle w:val="ListParagraph"/>
        <w:numPr>
          <w:ilvl w:val="0"/>
          <w:numId w:val="6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>Cybor-Tech</w:t>
      </w:r>
    </w:p>
    <w:p w:rsidR="00CD6F3A" w:rsidRPr="008C6B4A" w:rsidRDefault="00CD6F3A" w:rsidP="008C6B4A">
      <w:pPr>
        <w:pStyle w:val="ListParagraph"/>
        <w:numPr>
          <w:ilvl w:val="0"/>
          <w:numId w:val="6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email szkolny, godz. 9:21</w:t>
      </w:r>
    </w:p>
    <w:p w:rsidR="00CD6F3A" w:rsidRPr="008C6B4A" w:rsidRDefault="00CD6F3A" w:rsidP="008C6B4A">
      <w:pPr>
        <w:pStyle w:val="ListParagraph"/>
        <w:numPr>
          <w:ilvl w:val="0"/>
          <w:numId w:val="6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11 stycznia 2023 r.</w:t>
      </w:r>
    </w:p>
    <w:p w:rsidR="00CD6F3A" w:rsidRPr="008C6B4A" w:rsidRDefault="00CD6F3A" w:rsidP="008C6B4A">
      <w:pPr>
        <w:pStyle w:val="ListParagraph"/>
        <w:numPr>
          <w:ilvl w:val="0"/>
          <w:numId w:val="6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 </w:t>
      </w:r>
      <w:r w:rsidRPr="008C6B4A">
        <w:rPr>
          <w:rFonts w:ascii="Times New Roman" w:hAnsi="Times New Roman"/>
          <w:i/>
        </w:rPr>
        <w:t>18 936,00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4 355,28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23 291,28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11 stycznia 2023 r.</w:t>
      </w:r>
    </w:p>
    <w:p w:rsidR="00CD6F3A" w:rsidRPr="008C6B4A" w:rsidRDefault="00CD6F3A" w:rsidP="008C6B4A">
      <w:pPr>
        <w:pStyle w:val="ListParagraph"/>
        <w:numPr>
          <w:ilvl w:val="0"/>
          <w:numId w:val="7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>Kamil Szarek</w:t>
      </w:r>
    </w:p>
    <w:p w:rsidR="00CD6F3A" w:rsidRPr="008C6B4A" w:rsidRDefault="00CD6F3A" w:rsidP="008C6B4A">
      <w:pPr>
        <w:pStyle w:val="ListParagraph"/>
        <w:numPr>
          <w:ilvl w:val="0"/>
          <w:numId w:val="7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sekretariat szkoły,godz. 9:10</w:t>
      </w:r>
    </w:p>
    <w:p w:rsidR="00CD6F3A" w:rsidRPr="008C6B4A" w:rsidRDefault="00CD6F3A" w:rsidP="008C6B4A">
      <w:pPr>
        <w:pStyle w:val="ListParagraph"/>
        <w:numPr>
          <w:ilvl w:val="0"/>
          <w:numId w:val="7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12 stycznia 2023 r.</w:t>
      </w:r>
    </w:p>
    <w:p w:rsidR="00CD6F3A" w:rsidRPr="008C6B4A" w:rsidRDefault="00CD6F3A" w:rsidP="008C6B4A">
      <w:pPr>
        <w:pStyle w:val="ListParagraph"/>
        <w:numPr>
          <w:ilvl w:val="0"/>
          <w:numId w:val="7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   </w:t>
      </w:r>
      <w:r w:rsidRPr="008C6B4A">
        <w:rPr>
          <w:rFonts w:ascii="Times New Roman" w:hAnsi="Times New Roman"/>
          <w:i/>
        </w:rPr>
        <w:t>38 500,00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        </w:t>
      </w:r>
      <w:r w:rsidRPr="008C6B4A">
        <w:rPr>
          <w:rFonts w:ascii="Times New Roman" w:hAnsi="Times New Roman"/>
          <w:i/>
        </w:rPr>
        <w:t>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38 500,00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12 stycznia 2023 r.</w:t>
      </w:r>
    </w:p>
    <w:p w:rsidR="00CD6F3A" w:rsidRPr="008C6B4A" w:rsidRDefault="00CD6F3A" w:rsidP="008C6B4A">
      <w:pPr>
        <w:pStyle w:val="ListParagraph"/>
        <w:numPr>
          <w:ilvl w:val="0"/>
          <w:numId w:val="8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>Paweł Szczurek</w:t>
      </w:r>
    </w:p>
    <w:p w:rsidR="00CD6F3A" w:rsidRPr="008C6B4A" w:rsidRDefault="00CD6F3A" w:rsidP="008C6B4A">
      <w:pPr>
        <w:pStyle w:val="ListParagraph"/>
        <w:numPr>
          <w:ilvl w:val="0"/>
          <w:numId w:val="8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sekretariat szkoły, godz. 9:26</w:t>
      </w:r>
    </w:p>
    <w:p w:rsidR="00CD6F3A" w:rsidRPr="008C6B4A" w:rsidRDefault="00CD6F3A" w:rsidP="008C6B4A">
      <w:pPr>
        <w:pStyle w:val="ListParagraph"/>
        <w:numPr>
          <w:ilvl w:val="0"/>
          <w:numId w:val="8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12 stycznia 2023 r.</w:t>
      </w:r>
    </w:p>
    <w:p w:rsidR="00CD6F3A" w:rsidRPr="008C6B4A" w:rsidRDefault="00CD6F3A" w:rsidP="008C6B4A">
      <w:pPr>
        <w:pStyle w:val="ListParagraph"/>
        <w:numPr>
          <w:ilvl w:val="0"/>
          <w:numId w:val="8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</w:t>
      </w:r>
      <w:r w:rsidRPr="008C6B4A">
        <w:rPr>
          <w:rFonts w:ascii="Times New Roman" w:hAnsi="Times New Roman"/>
          <w:i/>
        </w:rPr>
        <w:t xml:space="preserve">    34 051,47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   </w:t>
      </w:r>
      <w:r w:rsidRPr="008C6B4A">
        <w:rPr>
          <w:rFonts w:ascii="Times New Roman" w:hAnsi="Times New Roman"/>
          <w:i/>
        </w:rPr>
        <w:t>7 831,83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  </w:t>
      </w:r>
      <w:r w:rsidRPr="008C6B4A">
        <w:rPr>
          <w:rFonts w:ascii="Times New Roman" w:hAnsi="Times New Roman"/>
          <w:i/>
        </w:rPr>
        <w:t>42 883,30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12 stycznia 2023 r.</w:t>
      </w:r>
    </w:p>
    <w:p w:rsidR="00CD6F3A" w:rsidRPr="008C6B4A" w:rsidRDefault="00CD6F3A" w:rsidP="008C6B4A">
      <w:pPr>
        <w:pStyle w:val="ListParagraph"/>
        <w:numPr>
          <w:ilvl w:val="0"/>
          <w:numId w:val="9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 xml:space="preserve">PHU Leśnik </w:t>
      </w:r>
    </w:p>
    <w:p w:rsidR="00CD6F3A" w:rsidRPr="008C6B4A" w:rsidRDefault="00CD6F3A" w:rsidP="008C6B4A">
      <w:pPr>
        <w:pStyle w:val="ListParagraph"/>
        <w:numPr>
          <w:ilvl w:val="0"/>
          <w:numId w:val="9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sekretariat szkoły godz. 10:53, email szkolny, godz. 9:17</w:t>
      </w:r>
    </w:p>
    <w:p w:rsidR="00CD6F3A" w:rsidRPr="008C6B4A" w:rsidRDefault="00CD6F3A" w:rsidP="008C6B4A">
      <w:pPr>
        <w:pStyle w:val="ListParagraph"/>
        <w:numPr>
          <w:ilvl w:val="0"/>
          <w:numId w:val="9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12 stycznia 2023 r.</w:t>
      </w:r>
    </w:p>
    <w:p w:rsidR="00CD6F3A" w:rsidRPr="008C6B4A" w:rsidRDefault="00CD6F3A" w:rsidP="008C6B4A">
      <w:pPr>
        <w:pStyle w:val="ListParagraph"/>
        <w:numPr>
          <w:ilvl w:val="0"/>
          <w:numId w:val="9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 </w:t>
      </w:r>
      <w:r w:rsidRPr="008C6B4A">
        <w:rPr>
          <w:rFonts w:ascii="Times New Roman" w:hAnsi="Times New Roman"/>
          <w:i/>
        </w:rPr>
        <w:t>28 500,00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6 555,00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35 055,00 zł</w:t>
      </w:r>
    </w:p>
    <w:p w:rsidR="00CD6F3A" w:rsidRDefault="00CD6F3A" w:rsidP="008C6B4A">
      <w:pPr>
        <w:pStyle w:val="ListParagraph"/>
        <w:jc w:val="both"/>
        <w:rPr>
          <w:rFonts w:ascii="Times New Roman" w:hAnsi="Times New Roman"/>
          <w:i/>
        </w:rPr>
      </w:pP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12 stycznia 2023 r.</w:t>
      </w:r>
    </w:p>
    <w:p w:rsidR="00CD6F3A" w:rsidRPr="008C6B4A" w:rsidRDefault="00CD6F3A" w:rsidP="008C6B4A">
      <w:pPr>
        <w:pStyle w:val="ListParagraph"/>
        <w:numPr>
          <w:ilvl w:val="0"/>
          <w:numId w:val="10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 xml:space="preserve">FUH ELEKTRO-ED  </w:t>
      </w:r>
    </w:p>
    <w:p w:rsidR="00CD6F3A" w:rsidRPr="008C6B4A" w:rsidRDefault="00CD6F3A" w:rsidP="008C6B4A">
      <w:pPr>
        <w:pStyle w:val="ListParagraph"/>
        <w:numPr>
          <w:ilvl w:val="0"/>
          <w:numId w:val="10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email szkolny, godz. 11:59</w:t>
      </w:r>
    </w:p>
    <w:p w:rsidR="00CD6F3A" w:rsidRPr="008C6B4A" w:rsidRDefault="00CD6F3A" w:rsidP="008C6B4A">
      <w:pPr>
        <w:pStyle w:val="ListParagraph"/>
        <w:numPr>
          <w:ilvl w:val="0"/>
          <w:numId w:val="10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12 stycznia 2023 r.</w:t>
      </w:r>
    </w:p>
    <w:p w:rsidR="00CD6F3A" w:rsidRPr="008C6B4A" w:rsidRDefault="00CD6F3A" w:rsidP="008C6B4A">
      <w:pPr>
        <w:pStyle w:val="ListParagraph"/>
        <w:numPr>
          <w:ilvl w:val="0"/>
          <w:numId w:val="10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 </w:t>
      </w:r>
      <w:r w:rsidRPr="008C6B4A">
        <w:rPr>
          <w:rFonts w:ascii="Times New Roman" w:hAnsi="Times New Roman"/>
          <w:i/>
        </w:rPr>
        <w:t>28 653,08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6 590,20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35 243,28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12 stycznia 2023 r.</w:t>
      </w:r>
    </w:p>
    <w:p w:rsidR="00CD6F3A" w:rsidRPr="008C6B4A" w:rsidRDefault="00CD6F3A" w:rsidP="008C6B4A">
      <w:pPr>
        <w:pStyle w:val="ListParagraph"/>
        <w:numPr>
          <w:ilvl w:val="0"/>
          <w:numId w:val="11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 xml:space="preserve">Energa Oświetlenie Sp. z o.o  </w:t>
      </w:r>
    </w:p>
    <w:p w:rsidR="00CD6F3A" w:rsidRPr="008C6B4A" w:rsidRDefault="00CD6F3A" w:rsidP="008C6B4A">
      <w:pPr>
        <w:pStyle w:val="ListParagraph"/>
        <w:numPr>
          <w:ilvl w:val="0"/>
          <w:numId w:val="11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email szkolny, godz. 11:56</w:t>
      </w:r>
    </w:p>
    <w:p w:rsidR="00CD6F3A" w:rsidRPr="008C6B4A" w:rsidRDefault="00CD6F3A" w:rsidP="008C6B4A">
      <w:pPr>
        <w:pStyle w:val="ListParagraph"/>
        <w:numPr>
          <w:ilvl w:val="0"/>
          <w:numId w:val="11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12 stycznia 2023 r.</w:t>
      </w:r>
    </w:p>
    <w:p w:rsidR="00CD6F3A" w:rsidRPr="008C6B4A" w:rsidRDefault="00CD6F3A" w:rsidP="008C6B4A">
      <w:pPr>
        <w:pStyle w:val="ListParagraph"/>
        <w:numPr>
          <w:ilvl w:val="0"/>
          <w:numId w:val="11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 </w:t>
      </w:r>
      <w:r w:rsidRPr="008C6B4A">
        <w:rPr>
          <w:rFonts w:ascii="Times New Roman" w:hAnsi="Times New Roman"/>
          <w:i/>
        </w:rPr>
        <w:t>33 810,00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7 776,30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41 586,30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12 stycznia 2023 r.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>FUH ELEKTRO-ED  (2 oferta)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email szkolny, godz. 11:49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12 stycznia 2023 r.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 </w:t>
      </w:r>
      <w:r w:rsidRPr="008C6B4A">
        <w:rPr>
          <w:rFonts w:ascii="Times New Roman" w:hAnsi="Times New Roman"/>
          <w:i/>
        </w:rPr>
        <w:t>30 692,60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7 059,29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37 751,89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12 stycznia 2023 r.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>A’BELL Sp. z o.o.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email szkolny, godz. 11:46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12 stycznia 2023 r.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 </w:t>
      </w:r>
      <w:r w:rsidRPr="008C6B4A">
        <w:rPr>
          <w:rFonts w:ascii="Times New Roman" w:hAnsi="Times New Roman"/>
          <w:i/>
        </w:rPr>
        <w:t>26 671,87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6 134,53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brutto: </w:t>
      </w:r>
      <w:r w:rsidRPr="008C6B4A">
        <w:rPr>
          <w:rFonts w:ascii="Times New Roman" w:hAnsi="Times New Roman"/>
          <w:i/>
        </w:rPr>
        <w:t>32 806,40 zł</w:t>
      </w:r>
    </w:p>
    <w:p w:rsidR="00CD6F3A" w:rsidRPr="008C6B4A" w:rsidRDefault="00CD6F3A" w:rsidP="008C6B4A">
      <w:pPr>
        <w:pStyle w:val="ListParagraph"/>
        <w:numPr>
          <w:ilvl w:val="0"/>
          <w:numId w:val="1"/>
        </w:numPr>
        <w:ind w:left="-900"/>
        <w:jc w:val="both"/>
        <w:rPr>
          <w:rFonts w:ascii="Times New Roman" w:hAnsi="Times New Roman"/>
          <w:b/>
          <w:i/>
        </w:rPr>
      </w:pPr>
      <w:r w:rsidRPr="008C6B4A">
        <w:rPr>
          <w:rFonts w:ascii="Times New Roman" w:hAnsi="Times New Roman"/>
          <w:b/>
          <w:i/>
        </w:rPr>
        <w:t>Oferta cenowa z dnia 12 stycznia 2023 r.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firma składająca ofertę: </w:t>
      </w:r>
      <w:r w:rsidRPr="008C6B4A">
        <w:rPr>
          <w:rFonts w:ascii="Times New Roman" w:hAnsi="Times New Roman"/>
          <w:i/>
        </w:rPr>
        <w:t>PPHU TOL DOM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sposób złożenia: </w:t>
      </w:r>
      <w:r w:rsidRPr="008C6B4A">
        <w:rPr>
          <w:rFonts w:ascii="Times New Roman" w:hAnsi="Times New Roman"/>
          <w:i/>
        </w:rPr>
        <w:t>email szkolny, godz. 11:20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data złożenia: </w:t>
      </w:r>
      <w:r w:rsidRPr="008C6B4A">
        <w:rPr>
          <w:rFonts w:ascii="Times New Roman" w:hAnsi="Times New Roman"/>
          <w:i/>
        </w:rPr>
        <w:t>12 stycznia 2023 r.</w:t>
      </w:r>
    </w:p>
    <w:p w:rsidR="00CD6F3A" w:rsidRPr="008C6B4A" w:rsidRDefault="00CD6F3A" w:rsidP="008C6B4A">
      <w:pPr>
        <w:pStyle w:val="ListParagraph"/>
        <w:numPr>
          <w:ilvl w:val="0"/>
          <w:numId w:val="12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wycena: 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cena netto:  </w:t>
      </w:r>
      <w:r w:rsidRPr="008C6B4A">
        <w:rPr>
          <w:rFonts w:ascii="Times New Roman" w:hAnsi="Times New Roman"/>
          <w:i/>
        </w:rPr>
        <w:t>40 000,00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rPr>
          <w:rFonts w:ascii="Times New Roman" w:hAnsi="Times New Roman"/>
        </w:rPr>
        <w:t xml:space="preserve">podatek Vat: </w:t>
      </w:r>
      <w:r w:rsidRPr="008C6B4A">
        <w:rPr>
          <w:rFonts w:ascii="Times New Roman" w:hAnsi="Times New Roman"/>
          <w:i/>
        </w:rPr>
        <w:t>9 200,00 zł</w:t>
      </w:r>
    </w:p>
    <w:p w:rsidR="00CD6F3A" w:rsidRPr="008C6B4A" w:rsidRDefault="00CD6F3A" w:rsidP="008C6B4A">
      <w:pPr>
        <w:pStyle w:val="ListParagraph"/>
        <w:numPr>
          <w:ilvl w:val="0"/>
          <w:numId w:val="3"/>
        </w:numPr>
        <w:ind w:left="-900"/>
        <w:jc w:val="both"/>
        <w:rPr>
          <w:rFonts w:ascii="Times New Roman" w:hAnsi="Times New Roman"/>
        </w:rPr>
      </w:pPr>
      <w:r w:rsidRPr="008C6B4A">
        <w:t xml:space="preserve">cena brutto: </w:t>
      </w:r>
      <w:r w:rsidRPr="008C6B4A">
        <w:rPr>
          <w:i/>
        </w:rPr>
        <w:t>49200,00 zł</w:t>
      </w:r>
    </w:p>
    <w:sectPr w:rsidR="00CD6F3A" w:rsidRPr="008C6B4A" w:rsidSect="008C6B4A">
      <w:pgSz w:w="11906" w:h="16838"/>
      <w:pgMar w:top="851" w:right="1417" w:bottom="719" w:left="1417" w:header="708" w:footer="708" w:gutter="0"/>
      <w:cols w:num="2" w:space="708" w:equalWidth="0">
        <w:col w:w="3803" w:space="2700"/>
        <w:col w:w="25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BFF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83E89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E6241"/>
    <w:multiLevelType w:val="hybridMultilevel"/>
    <w:tmpl w:val="48929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95A34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700240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80F15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C2333D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CC77B4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B3259F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56E8B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4D4815"/>
    <w:multiLevelType w:val="hybridMultilevel"/>
    <w:tmpl w:val="B66CFF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7A3955"/>
    <w:multiLevelType w:val="hybridMultilevel"/>
    <w:tmpl w:val="865C1B94"/>
    <w:lvl w:ilvl="0" w:tplc="1A7EA3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E1F"/>
    <w:rsid w:val="000E4E1F"/>
    <w:rsid w:val="000F3CE3"/>
    <w:rsid w:val="001E2590"/>
    <w:rsid w:val="00285D3B"/>
    <w:rsid w:val="00317A20"/>
    <w:rsid w:val="00340C74"/>
    <w:rsid w:val="003D75B0"/>
    <w:rsid w:val="004C02F1"/>
    <w:rsid w:val="004F4FB8"/>
    <w:rsid w:val="005F1B98"/>
    <w:rsid w:val="007134A2"/>
    <w:rsid w:val="00844728"/>
    <w:rsid w:val="008C6B4A"/>
    <w:rsid w:val="009B166B"/>
    <w:rsid w:val="00AB729F"/>
    <w:rsid w:val="00B12362"/>
    <w:rsid w:val="00B777C0"/>
    <w:rsid w:val="00CD6F3A"/>
    <w:rsid w:val="00D50614"/>
    <w:rsid w:val="00D5749E"/>
    <w:rsid w:val="00E32D8F"/>
    <w:rsid w:val="00ED37FC"/>
    <w:rsid w:val="00FA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411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2023-01-13T05:58:00Z</cp:lastPrinted>
  <dcterms:created xsi:type="dcterms:W3CDTF">2023-01-16T10:46:00Z</dcterms:created>
  <dcterms:modified xsi:type="dcterms:W3CDTF">2023-01-16T10:54:00Z</dcterms:modified>
</cp:coreProperties>
</file>