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bookmarkStart w:id="0" w:name="_GoBack"/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1642AE" w:rsidRPr="00483D6E">
        <w:rPr>
          <w:rFonts w:ascii="Times New Roman" w:hAnsi="Times New Roman" w:cs="Times New Roman"/>
          <w:b/>
          <w:bCs/>
        </w:rPr>
        <w:t>1</w:t>
      </w:r>
      <w:r w:rsidR="00483D6E" w:rsidRPr="00483D6E">
        <w:rPr>
          <w:rFonts w:ascii="Times New Roman" w:hAnsi="Times New Roman" w:cs="Times New Roman"/>
          <w:b/>
          <w:bCs/>
        </w:rPr>
        <w:t>4</w:t>
      </w:r>
      <w:r w:rsidR="00EA66AA" w:rsidRPr="00483D6E">
        <w:rPr>
          <w:rFonts w:ascii="Times New Roman" w:hAnsi="Times New Roman" w:cs="Times New Roman"/>
          <w:b/>
          <w:bCs/>
        </w:rPr>
        <w:t>.0</w:t>
      </w:r>
      <w:r w:rsidR="001642AE" w:rsidRPr="00483D6E">
        <w:rPr>
          <w:rFonts w:ascii="Times New Roman" w:hAnsi="Times New Roman" w:cs="Times New Roman"/>
          <w:b/>
          <w:bCs/>
        </w:rPr>
        <w:t>4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bookmarkEnd w:id="0"/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1642AE" w:rsidRPr="001642AE" w:rsidRDefault="00FB4710" w:rsidP="001642AE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1642AE" w:rsidRPr="001642AE">
        <w:rPr>
          <w:rFonts w:eastAsia="Times New Roman" w:cs="Verdana"/>
          <w:b/>
          <w:bCs/>
          <w:sz w:val="26"/>
          <w:szCs w:val="26"/>
        </w:rPr>
        <w:t>Rozbudowa sieci wodoci</w:t>
      </w:r>
      <w:r w:rsidR="001642AE" w:rsidRPr="001642AE">
        <w:rPr>
          <w:rFonts w:eastAsia="Times New Roman" w:cs="Verdana" w:hint="cs"/>
          <w:b/>
          <w:bCs/>
          <w:sz w:val="26"/>
          <w:szCs w:val="26"/>
        </w:rPr>
        <w:t>ą</w:t>
      </w:r>
      <w:r w:rsidR="001642AE" w:rsidRPr="001642AE">
        <w:rPr>
          <w:rFonts w:eastAsia="Times New Roman" w:cs="Verdana"/>
          <w:b/>
          <w:bCs/>
          <w:sz w:val="26"/>
          <w:szCs w:val="26"/>
        </w:rPr>
        <w:t xml:space="preserve">gowej na dz. 23, 402, 417/6, 417/3, </w:t>
      </w:r>
    </w:p>
    <w:p w:rsidR="00EA66AA" w:rsidRPr="00FB4710" w:rsidRDefault="001642AE" w:rsidP="001642AE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1642AE">
        <w:rPr>
          <w:rFonts w:eastAsia="Times New Roman" w:cs="Verdana" w:hint="eastAsia"/>
          <w:b/>
          <w:bCs/>
          <w:sz w:val="26"/>
          <w:szCs w:val="26"/>
        </w:rPr>
        <w:t xml:space="preserve">417/4, 417/5 </w:t>
      </w:r>
      <w:proofErr w:type="spellStart"/>
      <w:r w:rsidRPr="001642AE">
        <w:rPr>
          <w:rFonts w:eastAsia="Times New Roman" w:cs="Verdana" w:hint="eastAsia"/>
          <w:b/>
          <w:bCs/>
          <w:sz w:val="26"/>
          <w:szCs w:val="26"/>
        </w:rPr>
        <w:t>obr</w:t>
      </w:r>
      <w:proofErr w:type="spellEnd"/>
      <w:r w:rsidRPr="001642AE">
        <w:rPr>
          <w:rFonts w:eastAsia="Times New Roman" w:cs="Verdana" w:hint="eastAsia"/>
          <w:b/>
          <w:bCs/>
          <w:sz w:val="26"/>
          <w:szCs w:val="26"/>
        </w:rPr>
        <w:t>. Marcinkowice</w:t>
      </w:r>
      <w:r w:rsidR="00FB4710" w:rsidRPr="00FB4710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1642AE" w:rsidRPr="001642AE" w:rsidRDefault="001642AE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1642AE">
        <w:rPr>
          <w:rFonts w:ascii="Times New Roman" w:hAnsi="Times New Roman" w:cs="Times New Roman"/>
          <w:b/>
          <w:sz w:val="26"/>
          <w:szCs w:val="26"/>
        </w:rPr>
        <w:t>Zak</w:t>
      </w:r>
      <w:r w:rsidRPr="001642AE">
        <w:rPr>
          <w:rFonts w:ascii="Times New Roman" w:hAnsi="Times New Roman" w:cs="Times New Roman" w:hint="cs"/>
          <w:b/>
          <w:sz w:val="26"/>
          <w:szCs w:val="26"/>
        </w:rPr>
        <w:t>ł</w:t>
      </w:r>
      <w:r>
        <w:rPr>
          <w:rFonts w:ascii="Times New Roman" w:hAnsi="Times New Roman" w:cs="Times New Roman"/>
          <w:b/>
          <w:sz w:val="26"/>
          <w:szCs w:val="26"/>
        </w:rPr>
        <w:t xml:space="preserve">ad Instalacji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Wod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Kan, Gaz </w:t>
      </w:r>
      <w:r w:rsidRPr="001642AE">
        <w:rPr>
          <w:rFonts w:ascii="Times New Roman" w:hAnsi="Times New Roman" w:cs="Times New Roman" w:hint="eastAsia"/>
          <w:b/>
          <w:sz w:val="26"/>
          <w:szCs w:val="26"/>
        </w:rPr>
        <w:t xml:space="preserve">oraz CO Adrian </w:t>
      </w:r>
      <w:proofErr w:type="spellStart"/>
      <w:r w:rsidRPr="001642AE">
        <w:rPr>
          <w:rFonts w:ascii="Times New Roman" w:hAnsi="Times New Roman" w:cs="Times New Roman" w:hint="eastAsia"/>
          <w:b/>
          <w:sz w:val="26"/>
          <w:szCs w:val="26"/>
        </w:rPr>
        <w:t>Csorich</w:t>
      </w:r>
      <w:proofErr w:type="spellEnd"/>
      <w:r w:rsidRPr="001642AE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</w:p>
    <w:p w:rsidR="001642AE" w:rsidRPr="001642AE" w:rsidRDefault="001642AE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1642AE">
        <w:rPr>
          <w:rFonts w:ascii="Times New Roman" w:hAnsi="Times New Roman" w:cs="Times New Roman"/>
          <w:sz w:val="26"/>
          <w:szCs w:val="26"/>
        </w:rPr>
        <w:t>ul. Morawieckiego 9</w:t>
      </w:r>
    </w:p>
    <w:p w:rsidR="005101C0" w:rsidRDefault="001642AE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1642AE">
        <w:rPr>
          <w:rFonts w:ascii="Times New Roman" w:hAnsi="Times New Roman" w:cs="Times New Roman"/>
          <w:sz w:val="26"/>
          <w:szCs w:val="26"/>
        </w:rPr>
        <w:t>33-340 Stary S</w:t>
      </w:r>
      <w:r w:rsidRPr="001642AE">
        <w:rPr>
          <w:rFonts w:ascii="Times New Roman" w:hAnsi="Times New Roman" w:cs="Times New Roman" w:hint="cs"/>
          <w:sz w:val="26"/>
          <w:szCs w:val="26"/>
        </w:rPr>
        <w:t>ą</w:t>
      </w:r>
      <w:r w:rsidRPr="001642AE">
        <w:rPr>
          <w:rFonts w:ascii="Times New Roman" w:hAnsi="Times New Roman" w:cs="Times New Roman"/>
          <w:sz w:val="26"/>
          <w:szCs w:val="26"/>
        </w:rPr>
        <w:t>cz</w:t>
      </w:r>
    </w:p>
    <w:p w:rsidR="001642AE" w:rsidRPr="001642AE" w:rsidRDefault="001642AE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1642AE">
        <w:rPr>
          <w:rStyle w:val="markedcontent"/>
          <w:rFonts w:ascii="Times New Roman" w:hAnsi="Times New Roman" w:cs="Times New Roman"/>
          <w:b/>
        </w:rPr>
        <w:t>24.004</w:t>
      </w:r>
      <w:r w:rsidR="005101C0" w:rsidRPr="005101C0">
        <w:rPr>
          <w:rStyle w:val="markedcontent"/>
          <w:rFonts w:ascii="Times New Roman" w:hAnsi="Times New Roman" w:cs="Times New Roman" w:hint="eastAsia"/>
          <w:b/>
        </w:rPr>
        <w:t>,</w:t>
      </w:r>
      <w:r w:rsidR="001642AE">
        <w:rPr>
          <w:rStyle w:val="markedcontent"/>
          <w:rFonts w:ascii="Times New Roman" w:hAnsi="Times New Roman" w:cs="Times New Roman"/>
          <w:b/>
        </w:rPr>
        <w:t>35</w:t>
      </w:r>
      <w:r w:rsidR="005101C0" w:rsidRPr="005101C0">
        <w:rPr>
          <w:rStyle w:val="markedcontent"/>
          <w:rFonts w:ascii="Times New Roman" w:hAnsi="Times New Roman" w:cs="Times New Roman" w:hint="eastAsia"/>
          <w:b/>
        </w:rPr>
        <w:t xml:space="preserve"> </w:t>
      </w:r>
      <w:r w:rsidR="00FB4710" w:rsidRPr="00FB4710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642AE"/>
    <w:rsid w:val="00483D6E"/>
    <w:rsid w:val="005101C0"/>
    <w:rsid w:val="00595043"/>
    <w:rsid w:val="00787ACA"/>
    <w:rsid w:val="009173F5"/>
    <w:rsid w:val="00A43705"/>
    <w:rsid w:val="00BA6AEE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2023-04-14T12:35:00Z</cp:lastPrinted>
  <dcterms:created xsi:type="dcterms:W3CDTF">2022-08-08T10:39:00Z</dcterms:created>
  <dcterms:modified xsi:type="dcterms:W3CDTF">2023-04-14T12:35:00Z</dcterms:modified>
</cp:coreProperties>
</file>