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57F5" w14:textId="47A8FE07" w:rsidR="00C2288A" w:rsidRDefault="00C2288A" w:rsidP="00C2288A">
      <w:pPr>
        <w:spacing w:line="360" w:lineRule="auto"/>
      </w:pPr>
      <w:r>
        <w:rPr>
          <w:rFonts w:cs="Times New Roman"/>
        </w:rPr>
        <w:t>GZE.261.1.1</w:t>
      </w:r>
      <w:r w:rsidR="00323AEC">
        <w:rPr>
          <w:rFonts w:cs="Times New Roman"/>
        </w:rPr>
        <w:t>4</w:t>
      </w:r>
      <w:r>
        <w:rPr>
          <w:rFonts w:cs="Times New Roman"/>
        </w:rPr>
        <w:t>.2020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Chełmiec, dnia </w:t>
      </w:r>
      <w:r w:rsidR="00323AEC">
        <w:rPr>
          <w:rFonts w:cs="Times New Roman"/>
        </w:rPr>
        <w:t>04</w:t>
      </w:r>
      <w:r>
        <w:rPr>
          <w:rFonts w:cs="Times New Roman"/>
        </w:rPr>
        <w:t>.1</w:t>
      </w:r>
      <w:r w:rsidR="00323AEC">
        <w:rPr>
          <w:rFonts w:cs="Times New Roman"/>
        </w:rPr>
        <w:t>2</w:t>
      </w:r>
      <w:r>
        <w:rPr>
          <w:rFonts w:cs="Times New Roman"/>
        </w:rPr>
        <w:t>.2020r.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12C7F8FA" w14:textId="5A2B1250" w:rsidR="00DF400C" w:rsidRPr="00DF400C" w:rsidRDefault="00C2288A" w:rsidP="00DF400C">
      <w:pPr>
        <w:ind w:left="86"/>
        <w:jc w:val="both"/>
        <w:rPr>
          <w:rFonts w:eastAsia="TimesNewRoman" w:cs="Times New Roman"/>
          <w:b/>
          <w:bCs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 xml:space="preserve">postępowania o udzielenie zamówienia publicznego w drodze zapytania ofertowego na: </w:t>
      </w:r>
      <w:r w:rsidR="00DF400C" w:rsidRPr="00DF400C">
        <w:rPr>
          <w:b/>
          <w:bCs/>
        </w:rPr>
        <w:t>W</w:t>
      </w:r>
      <w:r w:rsidR="00DF400C" w:rsidRPr="00DF400C">
        <w:rPr>
          <w:rFonts w:eastAsia="TimesNewRoman" w:cs="Times New Roman"/>
          <w:b/>
          <w:bCs/>
        </w:rPr>
        <w:t xml:space="preserve">ykonanie usługi modernizacji </w:t>
      </w:r>
      <w:r w:rsidR="00DF400C" w:rsidRPr="00DF400C">
        <w:rPr>
          <w:b/>
          <w:bCs/>
        </w:rPr>
        <w:t>instalacji sanitarnej i wodnej</w:t>
      </w:r>
      <w:r w:rsidR="00DF400C" w:rsidRPr="00DF400C">
        <w:rPr>
          <w:rFonts w:eastAsia="TimesNewRoman" w:cs="Times New Roman"/>
          <w:b/>
          <w:bCs/>
        </w:rPr>
        <w:t xml:space="preserve"> w Szkole Podstawowej w Trzetrzewinie, Trzetrzewina 193, 33-395 Chełmiec</w:t>
      </w:r>
    </w:p>
    <w:p w14:paraId="39999E2F" w14:textId="1CA75315" w:rsidR="00C2288A" w:rsidRPr="004574CE" w:rsidRDefault="00C2288A" w:rsidP="004574CE">
      <w:pPr>
        <w:spacing w:line="360" w:lineRule="auto"/>
        <w:ind w:left="993" w:hanging="993"/>
        <w:jc w:val="both"/>
      </w:pPr>
    </w:p>
    <w:p w14:paraId="100BB822" w14:textId="2CA3B98F" w:rsidR="00323AEC" w:rsidRDefault="00C2288A" w:rsidP="00C2288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Informuję, iż w wyniku przeprowadzonego postępowania w drodze zapytania ofertowego wpłynęł</w:t>
      </w:r>
      <w:r w:rsidR="00323AEC">
        <w:rPr>
          <w:rFonts w:cs="Times New Roman"/>
        </w:rPr>
        <w:t>y</w:t>
      </w:r>
      <w:r>
        <w:rPr>
          <w:rFonts w:cs="Times New Roman"/>
          <w:b/>
          <w:bCs/>
        </w:rPr>
        <w:t xml:space="preserve"> </w:t>
      </w:r>
      <w:r w:rsidR="00323AEC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 xml:space="preserve"> ofert</w:t>
      </w:r>
      <w:r w:rsidR="00323AEC">
        <w:rPr>
          <w:rFonts w:cs="Times New Roman"/>
          <w:b/>
          <w:bCs/>
        </w:rPr>
        <w:t>y</w:t>
      </w:r>
      <w:r>
        <w:rPr>
          <w:rFonts w:cs="Times New Roman"/>
        </w:rPr>
        <w:t>. Najkorzystniejszą ofertę dla Zamawiającego na rzecz</w:t>
      </w:r>
      <w:r>
        <w:rPr>
          <w:rFonts w:eastAsia="Arial" w:cs="Times New Roman"/>
          <w:b/>
          <w:bCs/>
          <w:iCs/>
          <w:lang w:eastAsia="ar-SA"/>
        </w:rPr>
        <w:t xml:space="preserve"> w/w szkół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0F1FDAE2" w14:textId="5A61ACDC" w:rsidR="00323AEC" w:rsidRDefault="00323AEC" w:rsidP="00C2288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323AEC">
        <w:rPr>
          <w:b/>
          <w:bCs/>
        </w:rPr>
        <w:t>Instalacje Techniki Sanitarnej Sylwester Góra, ul. Szkolna 3, 33-330 Grybów</w:t>
      </w:r>
    </w:p>
    <w:p w14:paraId="2AE602F7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604"/>
        <w:gridCol w:w="4003"/>
        <w:gridCol w:w="2056"/>
        <w:gridCol w:w="2962"/>
      </w:tblGrid>
      <w:tr w:rsidR="00323AEC" w:rsidRPr="00323AEC" w14:paraId="52F68204" w14:textId="77777777" w:rsidTr="00BD228D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7D2A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rPr>
                <w:rFonts w:cs="Times New Roman"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7F42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rPr>
                <w:rFonts w:cs="Times New Roman"/>
                <w:i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005B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rPr>
                <w:rFonts w:cs="Times New Roman"/>
                <w:i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AD26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rPr>
                <w:rFonts w:cs="Times New Roman"/>
                <w:iCs/>
                <w:color w:val="000000"/>
                <w:sz w:val="22"/>
                <w:szCs w:val="22"/>
              </w:rPr>
              <w:t xml:space="preserve">Inne kryteria </w:t>
            </w:r>
          </w:p>
        </w:tc>
      </w:tr>
      <w:tr w:rsidR="00323AEC" w:rsidRPr="00323AEC" w14:paraId="471CC115" w14:textId="77777777" w:rsidTr="00BD228D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ACEB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8891" w14:textId="77777777" w:rsidR="00323AEC" w:rsidRPr="00323AEC" w:rsidRDefault="00323AEC" w:rsidP="00323AEC">
            <w:pPr>
              <w:suppressAutoHyphens w:val="0"/>
              <w:autoSpaceDE w:val="0"/>
              <w:snapToGrid w:val="0"/>
            </w:pPr>
            <w:bookmarkStart w:id="0" w:name="_Hlk57987207"/>
            <w:r w:rsidRPr="00323AEC">
              <w:t>Instalacje Techniki Sanitarnej Sylwester Góra, ul. Szkolna 3, 33-330 Grybów</w:t>
            </w:r>
            <w:bookmarkEnd w:id="0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EA4F" w14:textId="307AECC0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t>24</w:t>
            </w:r>
            <w:r>
              <w:t>.</w:t>
            </w:r>
            <w:r w:rsidRPr="00323AEC">
              <w:t>969,00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A50E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t>brak</w:t>
            </w:r>
          </w:p>
        </w:tc>
      </w:tr>
      <w:tr w:rsidR="00323AEC" w:rsidRPr="00323AEC" w14:paraId="00D37BED" w14:textId="77777777" w:rsidTr="00BD228D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28E8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23CC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both"/>
            </w:pPr>
            <w:r w:rsidRPr="00323AEC">
              <w:t>ANIMAR Firma Instalacyjno-Budowlana, Anita Marszał-</w:t>
            </w:r>
            <w:proofErr w:type="spellStart"/>
            <w:r w:rsidRPr="00323AEC">
              <w:t>Koczenasz</w:t>
            </w:r>
            <w:proofErr w:type="spellEnd"/>
            <w:r w:rsidRPr="00323AEC">
              <w:t>, ul. Krakowska 92, 33-300 Nowy Sącz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828F1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t>25.210,74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8B9A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t>brak</w:t>
            </w:r>
          </w:p>
        </w:tc>
      </w:tr>
      <w:tr w:rsidR="00323AEC" w:rsidRPr="00323AEC" w14:paraId="6E0032D3" w14:textId="77777777" w:rsidTr="00BD228D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D2A4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EC97A" w14:textId="77777777" w:rsidR="00323AEC" w:rsidRPr="00323AEC" w:rsidRDefault="00323AEC" w:rsidP="00323AEC">
            <w:pPr>
              <w:suppressAutoHyphens w:val="0"/>
              <w:autoSpaceDE w:val="0"/>
              <w:snapToGrid w:val="0"/>
            </w:pPr>
            <w:r w:rsidRPr="00323AEC">
              <w:t>Andrzej Stanek, ul. Węgrzynek 78a, 33-395 Chełmiec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21D7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t>30.258,00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0ABF" w14:textId="77777777" w:rsidR="00323AEC" w:rsidRPr="00323AEC" w:rsidRDefault="00323AEC" w:rsidP="00323AEC">
            <w:pPr>
              <w:suppressAutoHyphens w:val="0"/>
              <w:autoSpaceDE w:val="0"/>
              <w:snapToGrid w:val="0"/>
              <w:jc w:val="center"/>
            </w:pPr>
            <w:r w:rsidRPr="00323AEC">
              <w:t>brak</w:t>
            </w:r>
          </w:p>
        </w:tc>
      </w:tr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0233ADFF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13A6C417" w14:textId="7FBD5F86" w:rsidR="00DE1A92" w:rsidRDefault="00DE1A92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1F069F3A" w14:textId="5C173E2C" w:rsidR="00DE1A92" w:rsidRDefault="00DE1A92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02B9107B" w14:textId="45F0FE93" w:rsidR="00DE1A92" w:rsidRDefault="00DE1A92" w:rsidP="00DE1A92">
      <w:pPr>
        <w:autoSpaceDE w:val="0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03F26D7B" w14:textId="77777777" w:rsidR="00C2288A" w:rsidRDefault="00C2288A" w:rsidP="00C2288A">
      <w:pPr>
        <w:autoSpaceDE w:val="0"/>
        <w:jc w:val="center"/>
        <w:rPr>
          <w:rFonts w:eastAsia="Times New Roman" w:cs="Times New Roman"/>
          <w:szCs w:val="20"/>
          <w:lang w:eastAsia="ar-SA"/>
        </w:rPr>
      </w:pPr>
    </w:p>
    <w:p w14:paraId="065EC355" w14:textId="77777777" w:rsidR="00C2288A" w:rsidRDefault="00C2288A" w:rsidP="00C2288A">
      <w:pPr>
        <w:autoSpaceDE w:val="0"/>
        <w:jc w:val="center"/>
        <w:rPr>
          <w:rFonts w:eastAsia="Times New Roman" w:cs="Times New Roman"/>
          <w:szCs w:val="20"/>
          <w:lang w:eastAsia="ar-SA"/>
        </w:rPr>
      </w:pPr>
    </w:p>
    <w:p w14:paraId="5609D003" w14:textId="77777777" w:rsidR="00174658" w:rsidRDefault="00174658"/>
    <w:sectPr w:rsidR="0017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8A"/>
    <w:rsid w:val="00174658"/>
    <w:rsid w:val="00323AEC"/>
    <w:rsid w:val="004574CE"/>
    <w:rsid w:val="00C2288A"/>
    <w:rsid w:val="00DE1A92"/>
    <w:rsid w:val="00D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2020-11-27T09:42:00Z</dcterms:created>
  <dcterms:modified xsi:type="dcterms:W3CDTF">2020-12-04T14:17:00Z</dcterms:modified>
</cp:coreProperties>
</file>