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B047" w14:textId="77777777" w:rsidR="00741265" w:rsidRDefault="00000000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Projekt </w:t>
      </w:r>
    </w:p>
    <w:p w14:paraId="23BB6EAF" w14:textId="77777777" w:rsidR="00741265" w:rsidRDefault="00000000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Umowa nr …./GZE/2022</w:t>
      </w:r>
    </w:p>
    <w:p w14:paraId="6891EFB6" w14:textId="77777777" w:rsidR="00741265" w:rsidRDefault="0074126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41A6058A" w14:textId="77777777" w:rsidR="00741265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dniu …............... 2022 roku w Chełmcu pomiędzy:</w:t>
      </w:r>
    </w:p>
    <w:p w14:paraId="192F529B" w14:textId="77777777" w:rsidR="00741265" w:rsidRDefault="00000000">
      <w:pPr>
        <w:pStyle w:val="Textbody"/>
        <w:jc w:val="both"/>
      </w:pP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Gminą Chełmiec, NIP: 734-34-45-768 reprezentowaną z up. Wójta przez Radosława Potoczka dyrektora </w:t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Gminnego Zespołu Edukacji w Chełmcu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, z siedzibą w Chełmcu 33-395, ul. Papieska 2, zwanym w dalszej części umowy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Zamawiającym,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na rzecz placówek oświatowych wymienionych w </w:t>
      </w:r>
      <w:r>
        <w:rPr>
          <w:rFonts w:ascii="Arial" w:eastAsia="Verdana-Bold" w:hAnsi="Arial" w:cs="Verdana-Bold"/>
          <w:color w:val="000000"/>
          <w:sz w:val="22"/>
          <w:szCs w:val="22"/>
        </w:rPr>
        <w:t>§ 5 niniejszej umowy,</w:t>
      </w:r>
    </w:p>
    <w:p w14:paraId="4780C51F" w14:textId="77777777" w:rsidR="00741265" w:rsidRDefault="00000000">
      <w:pPr>
        <w:pStyle w:val="Textbody"/>
        <w:jc w:val="both"/>
        <w:rPr>
          <w:rFonts w:ascii="Arial" w:eastAsia="Verdana-Bold" w:hAnsi="Arial" w:cs="Verdana-Bold"/>
          <w:color w:val="000000"/>
          <w:sz w:val="22"/>
          <w:szCs w:val="22"/>
        </w:rPr>
      </w:pPr>
      <w:r>
        <w:rPr>
          <w:rFonts w:ascii="Arial" w:eastAsia="Verdana-Bold" w:hAnsi="Arial" w:cs="Verdana-Bold"/>
          <w:color w:val="000000"/>
          <w:sz w:val="22"/>
          <w:szCs w:val="22"/>
        </w:rPr>
        <w:t>a</w:t>
      </w:r>
    </w:p>
    <w:p w14:paraId="321714AC" w14:textId="77777777" w:rsidR="00741265" w:rsidRDefault="00000000">
      <w:pPr>
        <w:pStyle w:val="Textbody"/>
        <w:jc w:val="both"/>
      </w:pP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….......................................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, reprezentowaną przez: …................................................., zwanym w dalszej treści umowy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Sprzedawcą,</w:t>
      </w:r>
    </w:p>
    <w:p w14:paraId="3A80DF3B" w14:textId="77777777" w:rsidR="00741265" w:rsidRDefault="0074126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D009E9D" w14:textId="77777777" w:rsidR="00741265" w:rsidRDefault="00000000">
      <w:pPr>
        <w:pStyle w:val="Standard"/>
        <w:autoSpaceDE w:val="0"/>
        <w:jc w:val="both"/>
      </w:pPr>
      <w:r>
        <w:rPr>
          <w:rFonts w:ascii="Arial" w:eastAsia="Verdana-Bold" w:hAnsi="Arial" w:cs="Arial"/>
          <w:b/>
          <w:bCs/>
          <w:i/>
          <w:iCs/>
          <w:color w:val="000000"/>
          <w:sz w:val="22"/>
          <w:szCs w:val="22"/>
        </w:rPr>
        <w:t>o następującej treści:</w:t>
      </w:r>
    </w:p>
    <w:p w14:paraId="1BD1F87B" w14:textId="77777777" w:rsidR="00741265" w:rsidRDefault="00741265">
      <w:pPr>
        <w:pStyle w:val="Standard"/>
        <w:autoSpaceDE w:val="0"/>
        <w:jc w:val="center"/>
        <w:rPr>
          <w:rFonts w:ascii="Arial" w:eastAsia="Verdana" w:hAnsi="Arial" w:cs="Verdana"/>
          <w:color w:val="000000"/>
          <w:sz w:val="22"/>
          <w:szCs w:val="22"/>
        </w:rPr>
      </w:pPr>
    </w:p>
    <w:p w14:paraId="61363B82" w14:textId="77777777" w:rsidR="0074126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</w:t>
      </w:r>
    </w:p>
    <w:p w14:paraId="7895C63C" w14:textId="77777777" w:rsidR="00741265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1.Przedmiotem zamówienia jest dostawa w okresie grzewczym 2022/2023 roku opału drzewnego -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 xml:space="preserve"> przeznaczonego do ogrzewania budynków szkół w ilości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 55 ton </w:t>
      </w:r>
      <w:r>
        <w:rPr>
          <w:rFonts w:ascii="Arial" w:eastAsia="Verdana" w:hAnsi="Arial" w:cs="Verdana"/>
          <w:color w:val="000000"/>
          <w:sz w:val="22"/>
          <w:szCs w:val="22"/>
        </w:rPr>
        <w:t>z rozładunkiem do kotłowni w workach do 25 kg.</w:t>
      </w:r>
    </w:p>
    <w:p w14:paraId="24E2EE19" w14:textId="77777777" w:rsidR="00741265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2. </w:t>
      </w:r>
      <w:r>
        <w:rPr>
          <w:rFonts w:ascii="Arial" w:eastAsia="Verdana-Bold" w:hAnsi="Arial" w:cs="Verdana-Bold"/>
          <w:bCs/>
          <w:color w:val="000000"/>
          <w:sz w:val="22"/>
          <w:szCs w:val="22"/>
        </w:rPr>
        <w:t xml:space="preserve">Dostawa </w:t>
      </w:r>
      <w:proofErr w:type="spellStart"/>
      <w:r>
        <w:rPr>
          <w:rFonts w:ascii="Arial" w:eastAsia="Verdana-Bold" w:hAnsi="Arial" w:cs="Verdana-Bold"/>
          <w:bCs/>
          <w:color w:val="000000"/>
          <w:sz w:val="22"/>
          <w:szCs w:val="22"/>
        </w:rPr>
        <w:t>pelletu</w:t>
      </w:r>
      <w:proofErr w:type="spellEnd"/>
      <w:r>
        <w:rPr>
          <w:rFonts w:ascii="Arial" w:eastAsia="Verdana-Bold" w:hAnsi="Arial" w:cs="Verdana-Bold"/>
          <w:bCs/>
          <w:color w:val="000000"/>
          <w:sz w:val="22"/>
          <w:szCs w:val="22"/>
        </w:rPr>
        <w:t xml:space="preserve"> będzie następować etapowo.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O ilościach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 xml:space="preserve"> i terminach poszczególnych dostaw Zamawiający (dyrektor szkoły) będzie informował Sprzedawcę telefonicznie lub e-mailem z pięciodniowym wyprzedzeniem. Pierwsza i następne dostawy w ciągu 5 dni roboczych od otrzymania informacji od Zamawiającego.</w:t>
      </w:r>
    </w:p>
    <w:p w14:paraId="30D50A20" w14:textId="77777777" w:rsidR="00741265" w:rsidRDefault="00000000">
      <w:pPr>
        <w:pStyle w:val="Standard"/>
        <w:autoSpaceDE w:val="0"/>
        <w:jc w:val="both"/>
      </w:pPr>
      <w:r>
        <w:rPr>
          <w:rFonts w:ascii="Arial" w:eastAsia="ArialMT" w:hAnsi="Arial" w:cs="ArialMT"/>
          <w:color w:val="000000"/>
          <w:sz w:val="22"/>
          <w:szCs w:val="22"/>
        </w:rPr>
        <w:t xml:space="preserve">3. Dostawy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pelletu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odbywać się będą transportem Sprzedawcy, na jego koszt wraz z rozładunkiem do magazynu  w godzinach od 8.00 do 14.00 lub 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lub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w godzinach ustalonych z dyrektorem szkoły.              4. </w:t>
      </w:r>
      <w:r>
        <w:rPr>
          <w:rFonts w:ascii="Arial" w:eastAsia="Arial-BoldMT" w:hAnsi="Arial" w:cs="Arial-BoldMT"/>
          <w:color w:val="000000"/>
          <w:sz w:val="22"/>
          <w:szCs w:val="22"/>
        </w:rPr>
        <w:t xml:space="preserve">Zamawiający zastrzega sobie prawo zwiększenia wielkości dostaw </w:t>
      </w:r>
      <w:r>
        <w:rPr>
          <w:rFonts w:ascii="Arial" w:eastAsia="Arial-BoldMT" w:hAnsi="Arial" w:cs="Arial-BoldMT"/>
          <w:sz w:val="22"/>
          <w:szCs w:val="22"/>
        </w:rPr>
        <w:t xml:space="preserve">w stosunku do określonego zapotrzebowania w przypadku zaistnienia okoliczności na które Zamawiający nie ma wpływu, np. niekorzystnych warunków atmosferycznych, 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nie więcej jednak niż o 20 % ilości początkowej.</w:t>
      </w:r>
    </w:p>
    <w:p w14:paraId="77F24DAE" w14:textId="77777777" w:rsidR="00741265" w:rsidRDefault="00000000">
      <w:pPr>
        <w:pStyle w:val="Standard"/>
        <w:autoSpaceDE w:val="0"/>
        <w:jc w:val="both"/>
      </w:pPr>
      <w:r>
        <w:rPr>
          <w:rFonts w:ascii="Arial" w:eastAsia="ArialMT" w:hAnsi="Arial" w:cs="ArialMT"/>
          <w:sz w:val="22"/>
          <w:szCs w:val="22"/>
        </w:rPr>
        <w:t xml:space="preserve">5. </w:t>
      </w:r>
      <w:r>
        <w:rPr>
          <w:rFonts w:ascii="Arial" w:eastAsia="Arial-BoldMT" w:hAnsi="Arial" w:cs="Arial-BoldMT"/>
          <w:sz w:val="22"/>
          <w:szCs w:val="22"/>
        </w:rPr>
        <w:t>Zamawiający zastrzega sobie prawo niewykorzystania w okresie realizacji umowy pełnej ilości zapotrzebowania określonego w zapytaniu ofertowym.</w:t>
      </w:r>
    </w:p>
    <w:p w14:paraId="259B072C" w14:textId="77777777" w:rsidR="00741265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6. Wykonawca zobowiązany będzie do przedstawienia Zamawiającemu w dniu dostawy wymagane atesty lub certyfikaty na dostarczony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 xml:space="preserve"> oraz Wykonawca gwarantuje jakość dostarczanego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>.</w:t>
      </w:r>
    </w:p>
    <w:p w14:paraId="476ED94F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7. Planowane zapotrzebowanie na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 xml:space="preserve"> w sezonie grzewczym 2021/2022 to: dla SP Klęczany 40 ton oraz dla SP Rdziostów – 15 ton, łącznie ok.  – 55 ton.</w:t>
      </w:r>
    </w:p>
    <w:p w14:paraId="029379A1" w14:textId="77777777" w:rsidR="00741265" w:rsidRDefault="00741265">
      <w:pPr>
        <w:pStyle w:val="Standard"/>
        <w:autoSpaceDE w:val="0"/>
        <w:jc w:val="both"/>
        <w:rPr>
          <w:rFonts w:ascii="Arial" w:eastAsia="Verdana-Bold" w:hAnsi="Arial" w:cs="Verdana-Bold"/>
          <w:color w:val="000000"/>
          <w:sz w:val="22"/>
          <w:szCs w:val="22"/>
        </w:rPr>
      </w:pPr>
    </w:p>
    <w:p w14:paraId="6EADC55D" w14:textId="77777777" w:rsidR="00741265" w:rsidRDefault="00741265">
      <w:pPr>
        <w:pStyle w:val="Standard"/>
        <w:autoSpaceDE w:val="0"/>
        <w:jc w:val="both"/>
        <w:rPr>
          <w:rFonts w:ascii="Arial" w:eastAsia="Verdana-Bold" w:hAnsi="Arial" w:cs="Verdana-Bold"/>
          <w:color w:val="000000"/>
          <w:sz w:val="22"/>
          <w:szCs w:val="22"/>
        </w:rPr>
      </w:pPr>
    </w:p>
    <w:p w14:paraId="1B79839D" w14:textId="77777777" w:rsidR="0074126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2</w:t>
      </w:r>
    </w:p>
    <w:p w14:paraId="1FBAEE23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Towar będący przedmiotem sprzedaży winien odpowiadać obowiązującym normom jakościowym klasy  EN A1+ i/lub DIN PLUS.</w:t>
      </w:r>
    </w:p>
    <w:p w14:paraId="614E6EDC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2. Sprzedawca zobowiązany będzie do przedstawienia Zamawiającemu w dniu dostawy wymagane atesty i certyfikaty na dostarczony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 xml:space="preserve"> oraz Wykonawca gwarantuje jakość dostarczanego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>.</w:t>
      </w:r>
    </w:p>
    <w:p w14:paraId="18FFC5F7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W przypadku stwierdzenia wady po odbiorze towaru Sprzedawca zobowiązany jest naprawić szkodę powstałą w wyniku zastosowania towaru złej jakości i dostarczyć towar wolny od wad.</w:t>
      </w:r>
    </w:p>
    <w:p w14:paraId="275A589E" w14:textId="77777777" w:rsidR="00741265" w:rsidRDefault="0074126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50066E9A" w14:textId="77777777" w:rsidR="0074126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3</w:t>
      </w:r>
    </w:p>
    <w:p w14:paraId="21CDF58B" w14:textId="77777777" w:rsidR="00741265" w:rsidRDefault="00000000">
      <w:pPr>
        <w:pStyle w:val="Standard"/>
        <w:tabs>
          <w:tab w:val="left" w:pos="360"/>
        </w:tabs>
        <w:spacing w:before="120"/>
        <w:jc w:val="both"/>
      </w:pPr>
      <w:r>
        <w:rPr>
          <w:rFonts w:ascii="Arial" w:hAnsi="Arial" w:cs="Arial"/>
          <w:sz w:val="22"/>
          <w:szCs w:val="22"/>
        </w:rPr>
        <w:t>1. Wartość  przedmiotu umowy nie przekroczy</w:t>
      </w:r>
      <w:r>
        <w:rPr>
          <w:rFonts w:ascii="Arial" w:hAnsi="Arial" w:cs="Arial"/>
          <w:b/>
          <w:bCs/>
          <w:sz w:val="22"/>
          <w:szCs w:val="22"/>
        </w:rPr>
        <w:t xml:space="preserve"> …................... złotych brutto </w:t>
      </w:r>
      <w:r>
        <w:rPr>
          <w:rFonts w:ascii="Arial" w:hAnsi="Arial" w:cs="Arial"/>
          <w:sz w:val="22"/>
          <w:szCs w:val="22"/>
        </w:rPr>
        <w:t xml:space="preserve">(słownie: …....................... 00/100), z zastrzeżeniem </w:t>
      </w:r>
      <w:r>
        <w:rPr>
          <w:rFonts w:ascii="Arial" w:eastAsia="Verdana-Bold" w:hAnsi="Arial" w:cs="Arial"/>
          <w:color w:val="000000"/>
          <w:sz w:val="22"/>
          <w:szCs w:val="22"/>
        </w:rPr>
        <w:t>§ 1 ust. 4 umowy.</w:t>
      </w:r>
    </w:p>
    <w:p w14:paraId="7551A90A" w14:textId="77777777" w:rsidR="00741265" w:rsidRDefault="00000000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Cena jednostkowa za jedną tonę </w:t>
      </w:r>
      <w:proofErr w:type="spellStart"/>
      <w:r>
        <w:rPr>
          <w:rFonts w:ascii="Arial" w:hAnsi="Arial" w:cs="Arial"/>
          <w:sz w:val="22"/>
          <w:szCs w:val="22"/>
        </w:rPr>
        <w:t>pelletu</w:t>
      </w:r>
      <w:proofErr w:type="spellEnd"/>
      <w:r>
        <w:rPr>
          <w:rFonts w:ascii="Arial" w:hAnsi="Arial" w:cs="Arial"/>
          <w:sz w:val="22"/>
          <w:szCs w:val="22"/>
        </w:rPr>
        <w:t xml:space="preserve"> wynosi:</w:t>
      </w:r>
    </w:p>
    <w:p w14:paraId="58CED2C7" w14:textId="77777777" w:rsidR="00741265" w:rsidRDefault="00000000">
      <w:pPr>
        <w:pStyle w:val="Standard"/>
        <w:tabs>
          <w:tab w:val="left" w:pos="1920"/>
        </w:tabs>
        <w:ind w:left="960" w:hanging="360"/>
        <w:jc w:val="both"/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b/>
          <w:bCs/>
          <w:sz w:val="22"/>
          <w:szCs w:val="22"/>
        </w:rPr>
        <w:t>brutto: …........  złotych</w:t>
      </w:r>
      <w:r>
        <w:rPr>
          <w:rFonts w:ascii="Arial" w:hAnsi="Arial" w:cs="Arial"/>
          <w:sz w:val="22"/>
          <w:szCs w:val="22"/>
        </w:rPr>
        <w:t xml:space="preserve"> (słownie: …........... zł, 00/100)</w:t>
      </w:r>
    </w:p>
    <w:p w14:paraId="1178F6BC" w14:textId="77777777" w:rsidR="00741265" w:rsidRDefault="00000000">
      <w:pPr>
        <w:pStyle w:val="Standard"/>
        <w:tabs>
          <w:tab w:val="left" w:pos="1920"/>
        </w:tabs>
        <w:ind w:left="960" w:hanging="360"/>
        <w:jc w:val="both"/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b/>
          <w:bCs/>
          <w:sz w:val="22"/>
          <w:szCs w:val="22"/>
        </w:rPr>
        <w:t>netto: …........ złotych</w:t>
      </w:r>
      <w:r>
        <w:rPr>
          <w:rFonts w:ascii="Arial" w:hAnsi="Arial" w:cs="Arial"/>
          <w:sz w:val="22"/>
          <w:szCs w:val="22"/>
        </w:rPr>
        <w:t>,</w:t>
      </w:r>
    </w:p>
    <w:p w14:paraId="689E46FD" w14:textId="77777777" w:rsidR="00741265" w:rsidRDefault="00000000">
      <w:pPr>
        <w:pStyle w:val="Standard"/>
        <w:tabs>
          <w:tab w:val="left" w:pos="1920"/>
        </w:tabs>
        <w:ind w:left="960" w:hanging="360"/>
        <w:jc w:val="both"/>
      </w:pPr>
      <w:r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b/>
          <w:bCs/>
          <w:sz w:val="22"/>
          <w:szCs w:val="22"/>
        </w:rPr>
        <w:t>VAT: ….................... złotych</w:t>
      </w:r>
      <w:r>
        <w:rPr>
          <w:rFonts w:ascii="Arial" w:hAnsi="Arial" w:cs="Arial"/>
          <w:sz w:val="22"/>
          <w:szCs w:val="22"/>
        </w:rPr>
        <w:t>.</w:t>
      </w:r>
    </w:p>
    <w:p w14:paraId="1B1636B2" w14:textId="77777777" w:rsidR="00741265" w:rsidRDefault="00000000">
      <w:pPr>
        <w:pStyle w:val="Standard"/>
        <w:tabs>
          <w:tab w:val="left" w:pos="960"/>
        </w:tabs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>Cena ta obejmuje wszystkie koszty związane z dostawą, w tym również transport i rozładunek do magazynu.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E3D1BE3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4. Cena za przedmiot umowy jest niezmienna.</w:t>
      </w:r>
    </w:p>
    <w:p w14:paraId="4963A968" w14:textId="77777777" w:rsidR="00741265" w:rsidRDefault="00741265">
      <w:pPr>
        <w:pStyle w:val="Standard"/>
        <w:tabs>
          <w:tab w:val="left" w:pos="360"/>
        </w:tabs>
        <w:spacing w:before="120"/>
        <w:rPr>
          <w:rFonts w:ascii="Arial" w:eastAsia="Verdana" w:hAnsi="Arial" w:cs="Arial"/>
          <w:color w:val="000000"/>
          <w:sz w:val="22"/>
          <w:szCs w:val="22"/>
        </w:rPr>
      </w:pPr>
    </w:p>
    <w:p w14:paraId="0F66E1BC" w14:textId="77777777" w:rsidR="0074126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4</w:t>
      </w:r>
    </w:p>
    <w:p w14:paraId="78EEB2CC" w14:textId="77777777" w:rsidR="00741265" w:rsidRDefault="00000000">
      <w:pPr>
        <w:pStyle w:val="Standard"/>
        <w:autoSpaceDE w:val="0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Stosowanie cen promocyjnych nie wymaga aneksowania.</w:t>
      </w:r>
    </w:p>
    <w:p w14:paraId="784E4394" w14:textId="77777777" w:rsidR="00741265" w:rsidRDefault="00741265">
      <w:pPr>
        <w:pStyle w:val="Standard"/>
        <w:autoSpaceDE w:val="0"/>
        <w:rPr>
          <w:rFonts w:ascii="Arial" w:eastAsia="Verdana" w:hAnsi="Arial" w:cs="Verdana"/>
          <w:color w:val="000000"/>
          <w:sz w:val="22"/>
          <w:szCs w:val="22"/>
        </w:rPr>
      </w:pPr>
    </w:p>
    <w:p w14:paraId="6D836E30" w14:textId="77777777" w:rsidR="0074126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5</w:t>
      </w:r>
    </w:p>
    <w:p w14:paraId="66271727" w14:textId="77777777" w:rsidR="00741265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1. Zapłata za częściową sprzedaż następować będzie na podstawie faktury wystawionej przez Sprzedawcę dla poszczególnych placówek oświatowych po dostarczeniu towaru, w terminie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do 21 dni </w:t>
      </w:r>
      <w:r>
        <w:rPr>
          <w:rFonts w:ascii="Arial" w:eastAsia="Verdana" w:hAnsi="Arial" w:cs="Verdana"/>
          <w:color w:val="000000"/>
          <w:sz w:val="22"/>
          <w:szCs w:val="22"/>
        </w:rPr>
        <w:t>od daty otrzymania faktury przez Zamawiającego, przelewem na konto Sprzedawcy.</w:t>
      </w:r>
    </w:p>
    <w:p w14:paraId="04B02CC8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r>
        <w:rPr>
          <w:rFonts w:ascii="Arial" w:eastAsia="Verdana" w:hAnsi="Arial" w:cs="Arial"/>
          <w:b/>
          <w:bCs/>
          <w:color w:val="000000"/>
          <w:sz w:val="22"/>
          <w:szCs w:val="22"/>
        </w:rPr>
        <w:t>Do faktury VAT należy załączyć dokumenty:</w:t>
      </w:r>
    </w:p>
    <w:p w14:paraId="75B2A090" w14:textId="77777777" w:rsidR="00741265" w:rsidRDefault="00000000">
      <w:pPr>
        <w:pStyle w:val="Standard"/>
        <w:autoSpaceDE w:val="0"/>
        <w:jc w:val="both"/>
      </w:pPr>
      <w:r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wymagane atesty lub certyfikaty na dostarczony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Arial"/>
          <w:b/>
          <w:bCs/>
          <w:color w:val="000000"/>
          <w:sz w:val="22"/>
          <w:szCs w:val="22"/>
        </w:rPr>
        <w:t>.</w:t>
      </w:r>
    </w:p>
    <w:p w14:paraId="60C69F15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2.Faktura VAT winna być wystawiona w następujący sposób:</w:t>
      </w:r>
    </w:p>
    <w:p w14:paraId="3ED1E2B0" w14:textId="77777777" w:rsidR="00741265" w:rsidRDefault="00000000">
      <w:pPr>
        <w:pStyle w:val="Standard"/>
        <w:widowControl/>
      </w:pPr>
      <w:r>
        <w:rPr>
          <w:rFonts w:ascii="Arial" w:hAnsi="Arial"/>
          <w:b/>
          <w:bCs/>
          <w:color w:val="000000"/>
          <w:sz w:val="22"/>
          <w:szCs w:val="22"/>
        </w:rPr>
        <w:t>Nabywca</w:t>
      </w:r>
      <w:r>
        <w:rPr>
          <w:rFonts w:ascii="Arial" w:hAnsi="Arial"/>
          <w:color w:val="000000"/>
          <w:sz w:val="22"/>
          <w:szCs w:val="22"/>
        </w:rPr>
        <w:t>: Gmina Chełmiec, ul. Papieska 2, 33-395 Chełmiec, NIP: 734-34-45-768,</w:t>
      </w:r>
    </w:p>
    <w:p w14:paraId="14F24FA9" w14:textId="77777777" w:rsidR="00741265" w:rsidRDefault="00000000">
      <w:pPr>
        <w:pStyle w:val="Akapitzlist"/>
        <w:jc w:val="both"/>
      </w:pPr>
      <w:r>
        <w:rPr>
          <w:rFonts w:ascii="Arial" w:hAnsi="Arial"/>
          <w:b/>
          <w:bCs/>
          <w:sz w:val="22"/>
          <w:szCs w:val="22"/>
        </w:rPr>
        <w:t xml:space="preserve">Odbiorca </w:t>
      </w:r>
      <w:r>
        <w:rPr>
          <w:rFonts w:ascii="Arial" w:hAnsi="Arial"/>
          <w:sz w:val="22"/>
          <w:szCs w:val="22"/>
        </w:rPr>
        <w:t>– jednostka budżetowa gminy:</w:t>
      </w:r>
    </w:p>
    <w:p w14:paraId="2EE6B214" w14:textId="77777777" w:rsidR="00741265" w:rsidRDefault="00000000">
      <w:pPr>
        <w:pStyle w:val="Akapitzli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Szkoła Podstawowa w Klęczanach, 33-394 Klęczany, Klęczany 1,</w:t>
      </w:r>
    </w:p>
    <w:p w14:paraId="634A7F22" w14:textId="77777777" w:rsidR="00741265" w:rsidRDefault="00000000">
      <w:pPr>
        <w:pStyle w:val="Akapitzli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Szkoła Podstawowa w Rdziostowie, 33-393 Marcinkowice, Rdziostów 55,</w:t>
      </w:r>
    </w:p>
    <w:p w14:paraId="3BFC1B56" w14:textId="77777777" w:rsidR="00741265" w:rsidRDefault="00741265">
      <w:pPr>
        <w:pStyle w:val="Akapitzlist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51B17FDE" w14:textId="77777777" w:rsidR="0074126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6</w:t>
      </w:r>
    </w:p>
    <w:p w14:paraId="21834862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Sprzedawca zapłaci Kupującemu karę umowną:</w:t>
      </w:r>
    </w:p>
    <w:p w14:paraId="447C9E2F" w14:textId="77777777" w:rsidR="00741265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a) za zwłokę w dostarczeniu określonej każdorazowo w zamówieniu części przedmiotu umowy w wysokości 0,5% wynagrodzenia umownego (brutto) za każdy dzień zwłoki, określonego w </w:t>
      </w:r>
      <w:r>
        <w:rPr>
          <w:rFonts w:ascii="Arial" w:eastAsia="Verdana-Bold" w:hAnsi="Arial" w:cs="Verdana-Bold"/>
          <w:color w:val="000000"/>
          <w:sz w:val="22"/>
          <w:szCs w:val="22"/>
        </w:rPr>
        <w:t>§ 3 ust. 1</w:t>
      </w:r>
      <w:r>
        <w:rPr>
          <w:rFonts w:ascii="Arial" w:eastAsia="Verdana" w:hAnsi="Arial" w:cs="Verdana"/>
          <w:color w:val="000000"/>
          <w:sz w:val="22"/>
          <w:szCs w:val="22"/>
        </w:rPr>
        <w:t>,</w:t>
      </w:r>
    </w:p>
    <w:p w14:paraId="7BCD4EF5" w14:textId="77777777" w:rsidR="00741265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b) z tytułu odstąpienia od umowy z przyczyn zależnych od Sprzedawcy lub dostawy niezgodnej z przedmiotem umowy w wysokości 10% od całości wynagrodzenia umownego (brutto) określonego w </w:t>
      </w:r>
      <w:r>
        <w:rPr>
          <w:rFonts w:ascii="Arial" w:eastAsia="Verdana-Bold" w:hAnsi="Arial" w:cs="Verdana-Bold"/>
          <w:color w:val="000000"/>
          <w:sz w:val="22"/>
          <w:szCs w:val="22"/>
        </w:rPr>
        <w:t>§ 3 ust. 1.</w:t>
      </w:r>
    </w:p>
    <w:p w14:paraId="0E5AFDB3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 Niezależnie od kar umownych Kupujący może dochodzić odszkodowania uzupełniającego do wysokości poniesionej szkody.</w:t>
      </w:r>
    </w:p>
    <w:p w14:paraId="53C376B2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Sprzedawca oświadcza, że wyraża zgodę na potrącenie z faktury, w rozumieniu art. 498 i 499 Kodeksu cywilnego, powstałej należności z tytułu kar umownych, o których mowa w ust. 1. Jednocześnie Sprzedawca oświadcza, że powyższe nie zostało złożone pod wpływem błędu, ani nie jest obarczone jakąkolwiek inną wadą oświadczenia woli skutkującą jego nieważnością.</w:t>
      </w:r>
    </w:p>
    <w:p w14:paraId="0CAD6D20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4. Kupujący oświadcza, że wystawi Sprzedawcy notę w terminie 21 dni od dnia dokonania potrącenia zawierającą szczegółowe naliczenie kary umownej w przypadku zaistnienia sytuacji, o której mowa w ust. 3.</w:t>
      </w:r>
    </w:p>
    <w:p w14:paraId="74400BA9" w14:textId="77777777" w:rsidR="0074126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7</w:t>
      </w:r>
    </w:p>
    <w:p w14:paraId="580C4496" w14:textId="77777777" w:rsidR="00741265" w:rsidRDefault="00000000">
      <w:pPr>
        <w:pStyle w:val="Standard"/>
        <w:autoSpaceDE w:val="0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Umowa zostaje zawarta na czas określony tj. od daty podpisania umowy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do 30 kwietnia</w:t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 xml:space="preserve"> 2023r.</w:t>
      </w:r>
    </w:p>
    <w:p w14:paraId="69B00170" w14:textId="77777777" w:rsidR="00741265" w:rsidRDefault="00741265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20340273" w14:textId="77777777" w:rsidR="0074126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8</w:t>
      </w:r>
    </w:p>
    <w:p w14:paraId="064ECAAD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Wszelkie zmiany i uzupełnienia niniejszej umowy mogą być dokonywane wyłącznie w formie pisemnych aneksów podpisanych przez obie strony pod rygorem nieważności, za wyjątkiem zmian określonych w § 1 ust. 4.</w:t>
      </w:r>
    </w:p>
    <w:p w14:paraId="17C1FA9C" w14:textId="77777777" w:rsidR="0074126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9</w:t>
      </w:r>
    </w:p>
    <w:p w14:paraId="07B7E926" w14:textId="77777777" w:rsidR="00741265" w:rsidRDefault="00000000">
      <w:pPr>
        <w:pStyle w:val="Standard"/>
        <w:tabs>
          <w:tab w:val="left" w:pos="3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do odstąpienia od niniejszej umowy w terminie 15 dni od powzięcia wiadomości o wystąpieniu jednej z następujących okoliczności:</w:t>
      </w:r>
    </w:p>
    <w:p w14:paraId="35780C4E" w14:textId="77777777" w:rsidR="00741265" w:rsidRDefault="00000000">
      <w:pPr>
        <w:pStyle w:val="Standard"/>
        <w:tabs>
          <w:tab w:val="left" w:pos="3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 razie wystąpienia istotnej zmiany okoliczności powodującej, że wykonanie umowy nie leży w interesie publicznym, czego nie można było przewidzieć w chwili zawarcia niniejszej umowy. W   takim przypadku Sprzedawca może żądać jedynie wynagrodzenia należnego mu z tytułu faktycznego wykonania części umowy,</w:t>
      </w:r>
    </w:p>
    <w:p w14:paraId="597CDA56" w14:textId="77777777" w:rsidR="00741265" w:rsidRDefault="00000000">
      <w:pPr>
        <w:pStyle w:val="Standard"/>
        <w:tabs>
          <w:tab w:val="left" w:pos="9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gdy została ogłoszona likwidacja przedsiębiorstwa Sprzedawcy, lub wykreślenie go z rejestru,</w:t>
      </w:r>
    </w:p>
    <w:p w14:paraId="25D0F274" w14:textId="77777777" w:rsidR="00741265" w:rsidRDefault="00000000">
      <w:pPr>
        <w:pStyle w:val="Standard"/>
        <w:tabs>
          <w:tab w:val="left" w:pos="9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z przyczyn leżących po stronie Sprzedawcy, w szczególności:</w:t>
      </w:r>
    </w:p>
    <w:p w14:paraId="5BF2247B" w14:textId="77777777" w:rsidR="00741265" w:rsidRDefault="00000000">
      <w:pPr>
        <w:pStyle w:val="Standard"/>
        <w:tabs>
          <w:tab w:val="left" w:pos="14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gdy Sprzedawca opóźnia się z dostawą zamówionej partii </w:t>
      </w:r>
      <w:proofErr w:type="spellStart"/>
      <w:r>
        <w:rPr>
          <w:rFonts w:ascii="Arial" w:hAnsi="Arial" w:cs="Arial"/>
          <w:sz w:val="22"/>
          <w:szCs w:val="22"/>
        </w:rPr>
        <w:t>pelletu</w:t>
      </w:r>
      <w:proofErr w:type="spellEnd"/>
      <w:r>
        <w:rPr>
          <w:rFonts w:ascii="Arial" w:hAnsi="Arial" w:cs="Arial"/>
          <w:sz w:val="22"/>
          <w:szCs w:val="22"/>
        </w:rPr>
        <w:t xml:space="preserve"> co najmniej 5 dni w stosunku do terminu określonego w § 1 ust. 2 umowy,</w:t>
      </w:r>
    </w:p>
    <w:p w14:paraId="736E6270" w14:textId="77777777" w:rsidR="00741265" w:rsidRDefault="00000000">
      <w:pPr>
        <w:pStyle w:val="Standard"/>
        <w:tabs>
          <w:tab w:val="left" w:pos="14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Wykonawca nie realizuje przedmiotu umowy zgodnie z umową lub nienależycie wykonuje swoje zobowiązania umowne.</w:t>
      </w:r>
    </w:p>
    <w:p w14:paraId="6CC36822" w14:textId="77777777" w:rsidR="00741265" w:rsidRDefault="00000000">
      <w:pPr>
        <w:pStyle w:val="Standard"/>
        <w:tabs>
          <w:tab w:val="left" w:pos="319"/>
          <w:tab w:val="left" w:pos="602"/>
        </w:tabs>
        <w:ind w:left="35" w:hanging="12"/>
        <w:jc w:val="both"/>
        <w:rPr>
          <w:rFonts w:ascii="Arial" w:eastAsia="Verdana-Bold" w:hAnsi="Arial" w:cs="Arial"/>
          <w:color w:val="000000"/>
          <w:sz w:val="22"/>
          <w:szCs w:val="22"/>
        </w:rPr>
      </w:pPr>
      <w:r>
        <w:rPr>
          <w:rFonts w:ascii="Arial" w:eastAsia="Verdana-Bold" w:hAnsi="Arial" w:cs="Arial"/>
          <w:color w:val="000000"/>
          <w:sz w:val="22"/>
          <w:szCs w:val="22"/>
        </w:rPr>
        <w:t>2. Odstąpienie Zamawiającego od umowy, z przyczyn określonych w § 9 ust. 1 umowy, nie stanowi podstawy dochodzenia przez Sprzedawcę jakichkolwiek roszczeń Sprzedawcy w stosunku do Zamawiającego.</w:t>
      </w:r>
    </w:p>
    <w:p w14:paraId="1F7ECD86" w14:textId="77777777" w:rsidR="00741265" w:rsidRDefault="00741265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5E9F5A2E" w14:textId="77777777" w:rsidR="0074126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lastRenderedPageBreak/>
        <w:t>§ 10</w:t>
      </w:r>
    </w:p>
    <w:p w14:paraId="22538203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W sprawach nie uregulowanych niniejszą umową będą mieć zastosowanie przepisy Kodeksu Cywilnego.</w:t>
      </w:r>
    </w:p>
    <w:p w14:paraId="78AF64C2" w14:textId="77777777" w:rsidR="00741265" w:rsidRDefault="0074126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7BB9651A" w14:textId="77777777" w:rsidR="0074126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11</w:t>
      </w:r>
    </w:p>
    <w:p w14:paraId="126895C0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Przed wystąpieniem na drogę sądową strony zobowiązują się wszelkie sporne kwestie rozstrzygnąć polubownie i w tym celu ustanawiają tryb postępowania reklamacyjnego.</w:t>
      </w:r>
    </w:p>
    <w:p w14:paraId="5145B19A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 Postępowanie reklamacyjne polega na pisemnym wystąpieniu do drugiej strony z konkretnym żądaniem. Druga strona ma obowiązek udzielić pisemną odpowiedź.</w:t>
      </w:r>
    </w:p>
    <w:p w14:paraId="79BB4C64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Brak odpowiedzi w terminie 7 dni licząc od daty doręczenia reklamacji poczytuje się za odmowę uznania roszczenia co wyczerpuje tryb postępowania reklamacyjnego.</w:t>
      </w:r>
    </w:p>
    <w:p w14:paraId="216E844D" w14:textId="77777777" w:rsidR="00741265" w:rsidRDefault="0074126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27D64E13" w14:textId="77777777" w:rsidR="0074126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12</w:t>
      </w:r>
    </w:p>
    <w:p w14:paraId="637DE90B" w14:textId="77777777" w:rsidR="0074126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Umowa została sporządzona w 3 jednobrzmiących egzemplarzach, l egz. dla Sprzedawcy, 1 egz. dla Zamawiającego, 1 egz. dla Dyrektorów szkół.</w:t>
      </w:r>
    </w:p>
    <w:p w14:paraId="70624966" w14:textId="77777777" w:rsidR="00741265" w:rsidRDefault="0074126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05A6B84F" w14:textId="77777777" w:rsidR="00741265" w:rsidRDefault="0074126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67F951B0" w14:textId="77777777" w:rsidR="00741265" w:rsidRDefault="00000000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  <w:t xml:space="preserve">SPRZEDAWCA </w:t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  <w:t>ZAMAWIAJĄCY</w:t>
      </w:r>
    </w:p>
    <w:p w14:paraId="62BFC678" w14:textId="77777777" w:rsidR="00741265" w:rsidRDefault="00741265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722DDB42" w14:textId="77777777" w:rsidR="00741265" w:rsidRDefault="00741265">
      <w:pPr>
        <w:pStyle w:val="Standard"/>
        <w:autoSpaceDE w:val="0"/>
        <w:rPr>
          <w:rFonts w:ascii="Arial" w:eastAsia="Verdana-Bold" w:hAnsi="Arial" w:cs="Arial"/>
          <w:color w:val="000000"/>
          <w:sz w:val="22"/>
          <w:szCs w:val="22"/>
        </w:rPr>
      </w:pPr>
    </w:p>
    <w:sectPr w:rsidR="007412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343A" w14:textId="77777777" w:rsidR="00835712" w:rsidRDefault="00835712">
      <w:r>
        <w:separator/>
      </w:r>
    </w:p>
  </w:endnote>
  <w:endnote w:type="continuationSeparator" w:id="0">
    <w:p w14:paraId="2BC9B76F" w14:textId="77777777" w:rsidR="00835712" w:rsidRDefault="0083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ArialMT">
    <w:charset w:val="00"/>
    <w:family w:val="swiss"/>
    <w:pitch w:val="default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FCAB" w14:textId="77777777" w:rsidR="00835712" w:rsidRDefault="00835712">
      <w:r>
        <w:rPr>
          <w:color w:val="000000"/>
        </w:rPr>
        <w:separator/>
      </w:r>
    </w:p>
  </w:footnote>
  <w:footnote w:type="continuationSeparator" w:id="0">
    <w:p w14:paraId="4BFF2092" w14:textId="77777777" w:rsidR="00835712" w:rsidRDefault="0083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410C"/>
    <w:multiLevelType w:val="multilevel"/>
    <w:tmpl w:val="558424DE"/>
    <w:styleLink w:val="WWNum17"/>
    <w:lvl w:ilvl="0">
      <w:start w:val="2"/>
      <w:numFmt w:val="decimal"/>
      <w:lvlText w:val="%1.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B22612B"/>
    <w:multiLevelType w:val="multilevel"/>
    <w:tmpl w:val="D63E92A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374172D"/>
    <w:multiLevelType w:val="multilevel"/>
    <w:tmpl w:val="7C82F39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444281F"/>
    <w:multiLevelType w:val="multilevel"/>
    <w:tmpl w:val="BB9E0FDE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DA3BDF"/>
    <w:multiLevelType w:val="multilevel"/>
    <w:tmpl w:val="58C617CE"/>
    <w:styleLink w:val="WWNum6"/>
    <w:lvl w:ilvl="0">
      <w:start w:val="1"/>
      <w:numFmt w:val="decimal"/>
      <w:lvlText w:val="%1."/>
      <w:lvlJc w:val="left"/>
      <w:pPr>
        <w:ind w:left="234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EA71F3C"/>
    <w:multiLevelType w:val="multilevel"/>
    <w:tmpl w:val="05DAF082"/>
    <w:styleLink w:val="WWNum2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7FD4590"/>
    <w:multiLevelType w:val="multilevel"/>
    <w:tmpl w:val="BA34D72E"/>
    <w:styleLink w:val="WWNum16"/>
    <w:lvl w:ilvl="0">
      <w:start w:val="3"/>
      <w:numFmt w:val="decimal"/>
      <w:lvlText w:val="%1."/>
      <w:lvlJc w:val="left"/>
      <w:pPr>
        <w:ind w:left="1290" w:hanging="360"/>
      </w:pPr>
    </w:lvl>
    <w:lvl w:ilvl="1">
      <w:numFmt w:val="bullet"/>
      <w:lvlText w:val="o"/>
      <w:lvlJc w:val="left"/>
      <w:pPr>
        <w:ind w:left="20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50" w:hanging="360"/>
      </w:pPr>
      <w:rPr>
        <w:rFonts w:ascii="Wingdings" w:hAnsi="Wingdings"/>
      </w:rPr>
    </w:lvl>
  </w:abstractNum>
  <w:abstractNum w:abstractNumId="7" w15:restartNumberingAfterBreak="0">
    <w:nsid w:val="673823AB"/>
    <w:multiLevelType w:val="multilevel"/>
    <w:tmpl w:val="27AC6556"/>
    <w:styleLink w:val="WWNum7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sz w:val="22"/>
        <w:szCs w:val="22"/>
      </w:rPr>
    </w:lvl>
    <w:lvl w:ilvl="1">
      <w:numFmt w:val="bullet"/>
      <w:lvlText w:val=""/>
      <w:lvlJc w:val="left"/>
      <w:pPr>
        <w:ind w:left="1200" w:hanging="360"/>
      </w:pPr>
      <w:rPr>
        <w:rFonts w:ascii="Symbol" w:hAnsi="Symbol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8" w15:restartNumberingAfterBreak="0">
    <w:nsid w:val="70472707"/>
    <w:multiLevelType w:val="multilevel"/>
    <w:tmpl w:val="DC2C1AC4"/>
    <w:styleLink w:val="WWNum21"/>
    <w:lvl w:ilvl="0">
      <w:start w:val="1"/>
      <w:numFmt w:val="lowerLetter"/>
      <w:lvlText w:val="%1)"/>
      <w:lvlJc w:val="left"/>
      <w:pPr>
        <w:ind w:left="1321" w:hanging="360"/>
      </w:pPr>
      <w:rPr>
        <w:color w:val="00000A"/>
        <w:sz w:val="22"/>
        <w:szCs w:val="22"/>
      </w:rPr>
    </w:lvl>
    <w:lvl w:ilvl="1">
      <w:numFmt w:val="bullet"/>
      <w:lvlText w:val="o"/>
      <w:lvlJc w:val="left"/>
      <w:pPr>
        <w:ind w:left="20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1" w:hanging="360"/>
      </w:pPr>
      <w:rPr>
        <w:rFonts w:ascii="Wingdings" w:hAnsi="Wingdings"/>
      </w:rPr>
    </w:lvl>
  </w:abstractNum>
  <w:abstractNum w:abstractNumId="9" w15:restartNumberingAfterBreak="0">
    <w:nsid w:val="7E6B1F86"/>
    <w:multiLevelType w:val="multilevel"/>
    <w:tmpl w:val="40AC55C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381101721">
    <w:abstractNumId w:val="3"/>
  </w:num>
  <w:num w:numId="2" w16cid:durableId="1668751974">
    <w:abstractNumId w:val="9"/>
  </w:num>
  <w:num w:numId="3" w16cid:durableId="776365588">
    <w:abstractNumId w:val="5"/>
  </w:num>
  <w:num w:numId="4" w16cid:durableId="1452939940">
    <w:abstractNumId w:val="6"/>
  </w:num>
  <w:num w:numId="5" w16cid:durableId="633948645">
    <w:abstractNumId w:val="1"/>
  </w:num>
  <w:num w:numId="6" w16cid:durableId="1806461730">
    <w:abstractNumId w:val="0"/>
  </w:num>
  <w:num w:numId="7" w16cid:durableId="1310013973">
    <w:abstractNumId w:val="4"/>
  </w:num>
  <w:num w:numId="8" w16cid:durableId="2000499971">
    <w:abstractNumId w:val="7"/>
  </w:num>
  <w:num w:numId="9" w16cid:durableId="629476970">
    <w:abstractNumId w:val="8"/>
  </w:num>
  <w:num w:numId="10" w16cid:durableId="1887795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1265"/>
    <w:rsid w:val="00741265"/>
    <w:rsid w:val="00835712"/>
    <w:rsid w:val="00E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E24A"/>
  <w15:docId w15:val="{912230E7-DCDF-4D1A-9FB9-DBB39B1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krconyadreszwrotny">
    <w:name w:val="Skrócony adres zwrotny"/>
    <w:basedOn w:val="Standard"/>
    <w:pPr>
      <w:suppressAutoHyphens w:val="0"/>
    </w:pPr>
    <w:rPr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3">
    <w:name w:val="ListLabel 3"/>
    <w:rPr>
      <w:rFonts w:cs="Arial"/>
      <w:b w:val="0"/>
      <w:sz w:val="22"/>
      <w:szCs w:val="2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ListLabel7">
    <w:name w:val="ListLabel 7"/>
    <w:rPr>
      <w:color w:val="00000A"/>
      <w:sz w:val="22"/>
      <w:szCs w:val="22"/>
    </w:rPr>
  </w:style>
  <w:style w:type="numbering" w:customStyle="1" w:styleId="WWNum15">
    <w:name w:val="WWNum15"/>
    <w:basedOn w:val="Bezlisty"/>
    <w:pPr>
      <w:numPr>
        <w:numId w:val="1"/>
      </w:numPr>
    </w:pPr>
  </w:style>
  <w:style w:type="numbering" w:customStyle="1" w:styleId="WWNum14">
    <w:name w:val="WWNum14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16">
    <w:name w:val="WWNum16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21">
    <w:name w:val="WWNum2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Potoczek</dc:creator>
  <cp:lastModifiedBy>Rysiek M</cp:lastModifiedBy>
  <cp:revision>2</cp:revision>
  <cp:lastPrinted>2012-12-20T10:02:00Z</cp:lastPrinted>
  <dcterms:created xsi:type="dcterms:W3CDTF">2022-09-19T16:15:00Z</dcterms:created>
  <dcterms:modified xsi:type="dcterms:W3CDTF">2022-09-19T16:15:00Z</dcterms:modified>
</cp:coreProperties>
</file>