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Hedvig Letters Serif 24pt" w:hAnsi="Hedvig Letters Serif 24pt"/>
          <w:sz w:val="22"/>
          <w:szCs w:val="22"/>
        </w:rPr>
      </w:pPr>
      <w:r>
        <w:rPr>
          <w:rFonts w:cs="Verdana" w:ascii="Hedvig Letters Serif 24pt" w:hAnsi="Hedvig Letters Serif 24pt"/>
          <w:b/>
          <w:bCs/>
          <w:sz w:val="22"/>
          <w:szCs w:val="22"/>
        </w:rPr>
        <w:t>ZGKiM</w:t>
      </w:r>
      <w:r>
        <w:rPr>
          <w:rFonts w:cs="Verdana" w:ascii="Hedvig Letters Serif 24pt" w:hAnsi="Hedvig Letters Serif 24pt"/>
          <w:b/>
          <w:bCs/>
          <w:sz w:val="22"/>
          <w:szCs w:val="22"/>
        </w:rPr>
        <w:t xml:space="preserve">.2600 - </w:t>
      </w:r>
      <w:r>
        <w:rPr>
          <w:rFonts w:cs="Verdana" w:ascii="Hedvig Letters Serif 24pt" w:hAnsi="Hedvig Letters Serif 24pt"/>
          <w:b/>
          <w:bCs/>
          <w:sz w:val="22"/>
          <w:szCs w:val="22"/>
        </w:rPr>
        <w:t>4</w:t>
      </w:r>
      <w:r>
        <w:rPr>
          <w:rFonts w:cs="Verdana" w:ascii="Hedvig Letters Serif 24pt" w:hAnsi="Hedvig Letters Serif 24pt"/>
          <w:b/>
          <w:bCs/>
          <w:sz w:val="22"/>
          <w:szCs w:val="22"/>
        </w:rPr>
        <w:t>5</w:t>
      </w:r>
      <w:r>
        <w:rPr>
          <w:rFonts w:cs="Verdana" w:ascii="Hedvig Letters Serif 24pt" w:hAnsi="Hedvig Letters Serif 24pt"/>
          <w:b/>
          <w:bCs/>
          <w:sz w:val="22"/>
          <w:szCs w:val="22"/>
        </w:rPr>
        <w:t>/2024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ab/>
        <w:tab/>
      </w:r>
      <w:r>
        <w:rPr>
          <w:rFonts w:cs="Times New Roman" w:ascii="Hedvig Letters Serif 24pt" w:hAnsi="Hedvig Letters Serif 24pt"/>
          <w:b/>
          <w:sz w:val="22"/>
          <w:szCs w:val="22"/>
        </w:rPr>
        <w:t xml:space="preserve">                </w:t>
        <w:tab/>
        <w:tab/>
        <w:t xml:space="preserve"> Chełmiec, </w:t>
      </w:r>
      <w:r>
        <w:rPr>
          <w:rFonts w:cs="Times New Roman" w:ascii="Hedvig Letters Serif 24pt" w:hAnsi="Hedvig Letters Serif 24pt"/>
          <w:b/>
          <w:sz w:val="22"/>
          <w:szCs w:val="22"/>
        </w:rPr>
        <w:t>19 wrzześnia 2024 roku</w:t>
      </w:r>
      <w:r>
        <w:rPr>
          <w:rFonts w:cs="Times New Roman" w:ascii="Hedvig Letters Serif 24pt" w:hAnsi="Hedvig Letters Serif 24pt"/>
          <w:b/>
          <w:sz w:val="22"/>
          <w:szCs w:val="22"/>
        </w:rPr>
        <w:t xml:space="preserve">                                          </w:t>
        <w:tab/>
        <w:tab/>
        <w:t xml:space="preserve">    </w:t>
      </w:r>
    </w:p>
    <w:p>
      <w:pPr>
        <w:pStyle w:val="Normal"/>
        <w:spacing w:lineRule="auto" w:line="276"/>
        <w:jc w:val="center"/>
        <w:rPr>
          <w:rFonts w:cs="Times New Roman"/>
          <w:b/>
        </w:rPr>
      </w:pPr>
      <w:r>
        <w:rPr>
          <w:rFonts w:ascii="Hedvig Letters Serif 24pt" w:hAnsi="Hedvig Letters Serif 24pt"/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Hedvig Letters Serif 24pt" w:hAnsi="Hedvig Letters Serif 24pt"/>
          <w:sz w:val="26"/>
          <w:szCs w:val="26"/>
        </w:rPr>
      </w:pPr>
      <w:r>
        <w:rPr>
          <w:rFonts w:cs="Times New Roman" w:ascii="Hedvig Letters Serif 24pt" w:hAnsi="Hedvig Letters Serif 24pt"/>
          <w:b/>
          <w:sz w:val="26"/>
          <w:szCs w:val="26"/>
        </w:rPr>
        <w:t>Unieważnienie zapytania ofertowego</w:t>
      </w:r>
    </w:p>
    <w:p>
      <w:pPr>
        <w:pStyle w:val="Normal"/>
        <w:spacing w:lineRule="auto" w:line="276"/>
        <w:jc w:val="center"/>
        <w:rPr/>
      </w:pPr>
      <w:r>
        <w:rPr>
          <w:rFonts w:cs="Verdana" w:ascii="Hedvig Letters Serif 24pt" w:hAnsi="Hedvig Letters Serif 24pt"/>
          <w:b/>
          <w:bCs/>
          <w:i w:val="false"/>
          <w:iCs w:val="false"/>
          <w:sz w:val="22"/>
          <w:szCs w:val="22"/>
          <w:u w:val="none"/>
        </w:rPr>
        <w:t xml:space="preserve">na </w:t>
      </w:r>
      <w:r>
        <w:rPr>
          <w:rFonts w:cs="Verdana" w:ascii="Hedvig Letters Serif 24pt" w:hAnsi="Hedvig Letters Serif 24pt"/>
          <w:b/>
          <w:bCs/>
          <w:i w:val="false"/>
          <w:iCs w:val="false"/>
          <w:sz w:val="22"/>
          <w:szCs w:val="22"/>
          <w:u w:val="none"/>
        </w:rPr>
        <w:t xml:space="preserve">dostawę materiału – </w:t>
      </w:r>
      <w:r>
        <w:rPr>
          <w:rStyle w:val="Markedcontent"/>
          <w:rFonts w:cs="Verdana" w:ascii="Hedvig Letters Serif 24pt" w:hAnsi="Hedvig Letters Serif 24pt"/>
          <w:b/>
          <w:bCs/>
          <w:i w:val="false"/>
          <w:iCs w:val="false"/>
          <w:sz w:val="22"/>
          <w:szCs w:val="22"/>
          <w:u w:val="none"/>
        </w:rPr>
        <w:t>bariery ochronne stalowe typu drogowego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i w:val="false"/>
          <w:iCs w:val="false"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Style w:val="Markedcontent"/>
          <w:rFonts w:cs="Times New Roman" w:ascii="Hedvig Letters Serif 24pt" w:hAnsi="Hedvig Letters Serif 24pt"/>
          <w:sz w:val="22"/>
          <w:szCs w:val="22"/>
        </w:rPr>
        <w:t>Unieważnienie odbywa się zgodnie z zapisem zawartym w zapytaniu ofertowym:</w:t>
        <w:tab/>
      </w:r>
      <w:r>
        <w:rPr>
          <w:rFonts w:cs="Times New Roman" w:ascii="Hedvig Letters Serif 24pt" w:hAnsi="Hedvig Letters Serif 24pt"/>
          <w:sz w:val="22"/>
          <w:szCs w:val="22"/>
        </w:rPr>
        <w:br/>
      </w:r>
      <w:r>
        <w:rPr>
          <w:rStyle w:val="Markedcontent"/>
          <w:rFonts w:cs="Times New Roman" w:ascii="Hedvig Letters Serif 24pt" w:hAnsi="Hedvig Letters Serif 24pt"/>
          <w:b w:val="false"/>
          <w:bCs w:val="false"/>
          <w:sz w:val="22"/>
          <w:szCs w:val="22"/>
        </w:rPr>
        <w:t>„</w:t>
      </w:r>
      <w:r>
        <w:rPr>
          <w:rStyle w:val="Markedcontent"/>
          <w:rFonts w:cs="Times New Roman" w:ascii="Hedvig Letters Serif 24pt" w:hAnsi="Hedvig Letters Serif 24pt"/>
          <w:b w:val="false"/>
          <w:bCs w:val="false"/>
          <w:sz w:val="22"/>
          <w:szCs w:val="22"/>
          <w:u w:val="none"/>
          <w:shd w:fill="FFFFFF" w:val="clear"/>
        </w:rPr>
        <w:t xml:space="preserve">Zamawiający zastrzega sobie możliwość unieważnienia postępowania </w:t>
      </w:r>
      <w:r>
        <w:rPr>
          <w:rStyle w:val="Markedcontent"/>
          <w:rFonts w:cs="Times New Roman" w:ascii="Hedvig Letters Serif 24pt" w:hAnsi="Hedvig Letters Serif 24pt"/>
          <w:b w:val="false"/>
          <w:bCs w:val="false"/>
          <w:sz w:val="22"/>
          <w:szCs w:val="22"/>
          <w:u w:val="none"/>
          <w:shd w:fill="FFFFFF" w:val="clear"/>
        </w:rPr>
        <w:t>na każdym etapie</w:t>
      </w:r>
      <w:r>
        <w:rPr>
          <w:rStyle w:val="Markedcontent"/>
          <w:rFonts w:cs="Times New Roman" w:ascii="Hedvig Letters Serif 24pt" w:hAnsi="Hedvig Letters Serif 24pt"/>
          <w:b w:val="false"/>
          <w:bCs w:val="false"/>
          <w:sz w:val="22"/>
          <w:szCs w:val="22"/>
          <w:u w:val="none"/>
          <w:shd w:fill="FFFFFF" w:val="clear"/>
        </w:rPr>
        <w:t xml:space="preserve"> bez podania przyczyny.</w:t>
      </w:r>
      <w:r>
        <w:rPr>
          <w:rStyle w:val="Markedcontent"/>
          <w:rFonts w:cs="Times New Roman" w:ascii="Hedvig Letters Serif 24pt" w:hAnsi="Hedvig Letters Serif 24pt"/>
          <w:b w:val="false"/>
          <w:bCs w:val="false"/>
          <w:sz w:val="22"/>
          <w:szCs w:val="22"/>
        </w:rPr>
        <w:t>”</w:t>
      </w:r>
    </w:p>
    <w:p>
      <w:pPr>
        <w:pStyle w:val="Normal"/>
        <w:spacing w:lineRule="auto" w:line="276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spacing w:lineRule="auto" w:line="276" w:before="0" w:after="0"/>
        <w:ind w:left="4956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ab/>
        <w:tab/>
        <w:tab/>
        <w:tab/>
        <w:t xml:space="preserve">  Dyrektor ZGKiM</w:t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spacing w:lineRule="auto" w:line="276" w:before="0" w:after="0"/>
        <w:ind w:left="4956"/>
        <w:rPr>
          <w:rFonts w:ascii="Hedvig Letters Serif 24pt" w:hAnsi="Hedvig Letters Serif 24pt" w:cs="Times New Roman"/>
          <w:b/>
          <w:bCs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spacing w:lineRule="auto" w:line="276" w:before="0" w:after="0"/>
        <w:ind w:left="4956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ab/>
        <w:tab/>
        <w:tab/>
        <w:tab/>
        <w:t>Joanna Kruszyńska</w:t>
      </w:r>
    </w:p>
    <w:sectPr>
      <w:type w:val="nextPage"/>
      <w:pgSz w:w="11906" w:h="16838"/>
      <w:pgMar w:left="1170" w:right="1436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dvig Letters Serif 24pt">
    <w:charset w:val="01"/>
    <w:family w:val="roman"/>
    <w:pitch w:val="variable"/>
  </w:font>
  <w:font w:name="Hedvig Letters Serif 24p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07f18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662ab1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7f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LibreOffice/7.6.0.3$Windows_X86_64 LibreOffice_project/69edd8b8ebc41d00b4de3915dc82f8f0fc3b6265</Application>
  <AppVersion>15.0000</AppVersion>
  <Pages>1</Pages>
  <Words>45</Words>
  <Characters>321</Characters>
  <CharactersWithSpaces>440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2022-07-20T12:33:00Z</dcterms:created>
  <dc:creator>user</dc:creator>
  <dc:description/>
  <dc:language>pl-PL</dc:language>
  <cp:lastModifiedBy/>
  <cp:lastPrinted>2023-10-26T07:32:00Z</cp:lastPrinted>
  <dcterms:modified xsi:type="dcterms:W3CDTF">2024-09-19T11:31:11Z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