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15" w:rsidRPr="00543B15" w:rsidRDefault="00543B15" w:rsidP="000E1FC3">
      <w:pPr>
        <w:pStyle w:val="Standard"/>
        <w:tabs>
          <w:tab w:val="left" w:pos="5103"/>
        </w:tabs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/>
          <w:sz w:val="22"/>
          <w:szCs w:val="22"/>
        </w:rPr>
        <w:t>WPR.2600.</w:t>
      </w:r>
      <w:r w:rsidR="008B61AC">
        <w:rPr>
          <w:rFonts w:ascii="Hedvig Letters Serif 24pt" w:hAnsi="Hedvig Letters Serif 24pt"/>
          <w:sz w:val="22"/>
          <w:szCs w:val="22"/>
        </w:rPr>
        <w:t>52</w:t>
      </w:r>
      <w:r w:rsidR="009B287B">
        <w:rPr>
          <w:rFonts w:ascii="Hedvig Letters Serif 24pt" w:hAnsi="Hedvig Letters Serif 24pt"/>
          <w:sz w:val="22"/>
          <w:szCs w:val="22"/>
        </w:rPr>
        <w:t xml:space="preserve">.2024 </w:t>
      </w:r>
      <w:r w:rsidR="000E1FC3">
        <w:rPr>
          <w:rFonts w:ascii="Hedvig Letters Serif 24pt" w:hAnsi="Hedvig Letters Serif 24pt"/>
          <w:sz w:val="22"/>
          <w:szCs w:val="22"/>
        </w:rPr>
        <w:tab/>
      </w:r>
      <w:r w:rsidR="007F4BA2">
        <w:rPr>
          <w:rFonts w:ascii="Hedvig Letters Serif 24pt" w:hAnsi="Hedvig Letters Serif 24pt"/>
          <w:sz w:val="22"/>
          <w:szCs w:val="22"/>
        </w:rPr>
        <w:t xml:space="preserve">         </w:t>
      </w:r>
      <w:r w:rsidRPr="00543B15">
        <w:rPr>
          <w:rFonts w:ascii="Hedvig Letters Serif 24pt" w:hAnsi="Hedvig Letters Serif 24pt"/>
          <w:sz w:val="22"/>
          <w:szCs w:val="22"/>
        </w:rPr>
        <w:t xml:space="preserve">Chełmiec, dnia </w:t>
      </w:r>
      <w:r w:rsidR="008B61AC">
        <w:rPr>
          <w:rFonts w:ascii="Hedvig Letters Serif 24pt" w:hAnsi="Hedvig Letters Serif 24pt"/>
          <w:sz w:val="22"/>
          <w:szCs w:val="22"/>
        </w:rPr>
        <w:t>24</w:t>
      </w:r>
      <w:r w:rsidRPr="00543B15">
        <w:rPr>
          <w:rFonts w:ascii="Hedvig Letters Serif 24pt" w:hAnsi="Hedvig Letters Serif 24pt"/>
          <w:sz w:val="22"/>
          <w:szCs w:val="22"/>
        </w:rPr>
        <w:t xml:space="preserve"> </w:t>
      </w:r>
      <w:r w:rsidR="009B287B">
        <w:rPr>
          <w:rFonts w:ascii="Hedvig Letters Serif 24pt" w:hAnsi="Hedvig Letters Serif 24pt"/>
          <w:sz w:val="22"/>
          <w:szCs w:val="22"/>
        </w:rPr>
        <w:t>wrzesień</w:t>
      </w:r>
      <w:r w:rsidRPr="00543B15">
        <w:rPr>
          <w:rFonts w:ascii="Hedvig Letters Serif 24pt" w:hAnsi="Hedvig Letters Serif 24pt"/>
          <w:sz w:val="22"/>
          <w:szCs w:val="22"/>
        </w:rPr>
        <w:t xml:space="preserve"> 2024 r.</w:t>
      </w:r>
    </w:p>
    <w:p w:rsidR="00543B15" w:rsidRPr="00543B15" w:rsidRDefault="00543B15" w:rsidP="00543B15">
      <w:pPr>
        <w:pStyle w:val="Standard"/>
        <w:rPr>
          <w:rFonts w:ascii="Hedvig Letters Serif 24pt" w:hAnsi="Hedvig Letters Serif 24pt"/>
          <w:sz w:val="22"/>
          <w:szCs w:val="22"/>
        </w:rPr>
      </w:pPr>
    </w:p>
    <w:p w:rsidR="00543B15" w:rsidRPr="00C520B2" w:rsidRDefault="00543B15" w:rsidP="00C520B2">
      <w:pPr>
        <w:pStyle w:val="Standard"/>
        <w:tabs>
          <w:tab w:val="left" w:pos="8789"/>
        </w:tabs>
        <w:ind w:right="70"/>
        <w:rPr>
          <w:rFonts w:ascii="Hedvig Letters Serif 24pt" w:hAnsi="Hedvig Letters Serif 24pt" w:cs="Calibri"/>
          <w:b/>
          <w:sz w:val="16"/>
          <w:szCs w:val="16"/>
        </w:rPr>
      </w:pPr>
    </w:p>
    <w:p w:rsidR="009B287B" w:rsidRPr="00543B15" w:rsidRDefault="00543B15" w:rsidP="00C520B2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</w:rPr>
      </w:pPr>
      <w:r w:rsidRPr="00543B15">
        <w:rPr>
          <w:rFonts w:ascii="Hedvig Letters Serif 24pt" w:hAnsi="Hedvig Letters Serif 24pt" w:cs="Calibri"/>
          <w:b/>
        </w:rPr>
        <w:t>INFORMACJA Z OTWARCIA OFERT</w:t>
      </w:r>
    </w:p>
    <w:p w:rsidR="00543B15" w:rsidRPr="00543B15" w:rsidRDefault="00543B15" w:rsidP="00543B15">
      <w:pPr>
        <w:pStyle w:val="Standard"/>
        <w:tabs>
          <w:tab w:val="left" w:pos="8789"/>
        </w:tabs>
        <w:ind w:right="70"/>
        <w:jc w:val="center"/>
        <w:rPr>
          <w:rFonts w:ascii="Hedvig Letters Serif 24pt" w:hAnsi="Hedvig Letters Serif 24pt" w:cs="Calibri"/>
          <w:b/>
          <w:sz w:val="22"/>
          <w:szCs w:val="22"/>
        </w:rPr>
      </w:pPr>
    </w:p>
    <w:p w:rsidR="00F6628C" w:rsidRDefault="008B61AC" w:rsidP="00543B15">
      <w:pPr>
        <w:suppressAutoHyphens/>
        <w:spacing w:after="0" w:line="276" w:lineRule="auto"/>
        <w:jc w:val="center"/>
        <w:rPr>
          <w:rFonts w:ascii="Hedvig Letters Serif 24pt" w:eastAsia="Times New Roman" w:hAnsi="Hedvig Letters Serif 24pt" w:cs="Verdana"/>
          <w:b/>
          <w:bCs/>
        </w:rPr>
      </w:pPr>
      <w:r w:rsidRPr="008B61AC">
        <w:rPr>
          <w:rFonts w:ascii="Hedvig Letters Serif 24pt" w:eastAsia="Times New Roman" w:hAnsi="Hedvig Letters Serif 24pt" w:cs="Verdana"/>
          <w:b/>
          <w:bCs/>
        </w:rPr>
        <w:t xml:space="preserve">Wykonanie dokumentacji projektowo – kosztorysowej dla zadania </w:t>
      </w:r>
      <w:proofErr w:type="spellStart"/>
      <w:r w:rsidRPr="008B61AC">
        <w:rPr>
          <w:rFonts w:ascii="Hedvig Letters Serif 24pt" w:eastAsia="Times New Roman" w:hAnsi="Hedvig Letters Serif 24pt" w:cs="Verdana"/>
          <w:b/>
          <w:bCs/>
        </w:rPr>
        <w:t>pn</w:t>
      </w:r>
      <w:proofErr w:type="spellEnd"/>
      <w:r w:rsidRPr="008B61AC">
        <w:rPr>
          <w:rFonts w:ascii="Hedvig Letters Serif 24pt" w:eastAsia="Times New Roman" w:hAnsi="Hedvig Letters Serif 24pt" w:cs="Verdana"/>
          <w:b/>
          <w:bCs/>
        </w:rPr>
        <w:t>: Budowa Sali gimnastycznej przy Szkole Podstawowej w miejscowości Krasne Potockie na dz. 236/2</w:t>
      </w:r>
    </w:p>
    <w:p w:rsidR="008B61AC" w:rsidRPr="00543B15" w:rsidRDefault="008B61AC" w:rsidP="00543B15">
      <w:pPr>
        <w:suppressAutoHyphens/>
        <w:spacing w:after="0" w:line="276" w:lineRule="auto"/>
        <w:jc w:val="center"/>
        <w:rPr>
          <w:rFonts w:ascii="Hedvig Letters Serif 24pt" w:eastAsia="SimSun" w:hAnsi="Hedvig Letters Serif 24pt" w:cs="Verdana"/>
          <w:b/>
          <w:bCs/>
          <w:kern w:val="2"/>
          <w:lang w:eastAsia="zh-CN" w:bidi="hi-IN"/>
        </w:rPr>
      </w:pPr>
    </w:p>
    <w:p w:rsidR="00543B15" w:rsidRPr="00543B15" w:rsidRDefault="00543B15" w:rsidP="00C520B2">
      <w:pPr>
        <w:pStyle w:val="Standard"/>
        <w:spacing w:line="276" w:lineRule="auto"/>
        <w:jc w:val="both"/>
        <w:rPr>
          <w:rFonts w:ascii="Hedvig Letters Serif 24pt" w:hAnsi="Hedvig Letters Serif 24pt" w:cs="Calibri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>do terminu składania ofert wyznaczonego na</w:t>
      </w:r>
      <w:r w:rsidRPr="00543B15">
        <w:rPr>
          <w:rFonts w:ascii="Hedvig Letters Serif 24pt" w:hAnsi="Hedvig Letters Serif 24pt" w:cs="Calibri"/>
          <w:sz w:val="22"/>
          <w:szCs w:val="22"/>
          <w:shd w:val="clear" w:color="auto" w:fill="FFFFFF"/>
        </w:rPr>
        <w:t> </w:t>
      </w:r>
      <w:r w:rsidRPr="00543B15">
        <w:rPr>
          <w:rFonts w:ascii="Hedvig Letters Serif 24pt" w:hAnsi="Hedvig Letters Serif 24pt" w:cs="Calibri"/>
          <w:sz w:val="22"/>
          <w:szCs w:val="22"/>
        </w:rPr>
        <w:t xml:space="preserve">dzień </w:t>
      </w:r>
      <w:r w:rsidR="008B61AC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24</w:t>
      </w:r>
      <w:r w:rsidR="009B287B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.09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.2024 r.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na godz. </w:t>
      </w:r>
      <w:r w:rsidR="008B61AC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9</w:t>
      </w:r>
      <w:r w:rsidRPr="00543B15">
        <w:rPr>
          <w:rFonts w:ascii="Hedvig Letters Serif 24pt" w:hAnsi="Hedvig Letters Serif 24pt" w:cs="Calibri"/>
          <w:b/>
          <w:bCs/>
          <w:color w:val="auto"/>
          <w:sz w:val="22"/>
          <w:szCs w:val="22"/>
        </w:rPr>
        <w:t>:00</w:t>
      </w:r>
      <w:r w:rsidRPr="00543B15">
        <w:rPr>
          <w:rFonts w:ascii="Hedvig Letters Serif 24pt" w:hAnsi="Hedvig Letters Serif 24pt" w:cs="Calibri"/>
          <w:color w:val="auto"/>
          <w:sz w:val="22"/>
          <w:szCs w:val="22"/>
        </w:rPr>
        <w:t xml:space="preserve"> </w:t>
      </w:r>
      <w:r w:rsidRPr="00543B15">
        <w:rPr>
          <w:rFonts w:ascii="Hedvig Letters Serif 24pt" w:hAnsi="Hedvig Letters Serif 24pt" w:cs="Calibri"/>
          <w:sz w:val="22"/>
          <w:szCs w:val="22"/>
        </w:rPr>
        <w:t>wpłynęły następujące oferty: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11"/>
        <w:gridCol w:w="3101"/>
      </w:tblGrid>
      <w:tr w:rsidR="00543B15" w:rsidRPr="00543B15" w:rsidTr="00FC2ADE">
        <w:trPr>
          <w:trHeight w:val="418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43B15" w:rsidRPr="00543B15" w:rsidRDefault="00543B15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  <w:vertAlign w:val="superscript"/>
              </w:rPr>
            </w:pPr>
            <w:r w:rsidRPr="00543B15">
              <w:rPr>
                <w:rFonts w:ascii="Hedvig Letters Serif 24pt" w:hAnsi="Hedvig Letters Serif 24pt" w:cs="Times New Roman"/>
                <w:b/>
                <w:bCs/>
                <w:sz w:val="22"/>
                <w:szCs w:val="22"/>
              </w:rPr>
              <w:t>Cena brutto</w:t>
            </w:r>
          </w:p>
        </w:tc>
      </w:tr>
      <w:tr w:rsidR="00543B15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BA2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ETA Sp. z o.o. </w:t>
            </w:r>
          </w:p>
          <w:p w:rsidR="00F6628C" w:rsidRPr="00543B15" w:rsidRDefault="00F6628C" w:rsidP="008B61AC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ul. </w:t>
            </w:r>
            <w:r w:rsidR="008B61AC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Śniadeckich 8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, </w:t>
            </w:r>
            <w:r w:rsidR="008B61AC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33-300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8B61AC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Nowy Sącz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B15" w:rsidRPr="00543B15" w:rsidRDefault="008B61A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198.000,00</w:t>
            </w:r>
            <w:r w:rsidR="00543B15" w:rsidRPr="00543B15">
              <w:rPr>
                <w:rFonts w:ascii="Hedvig Letters Serif 24pt" w:hAnsi="Hedvig Letters Serif 24pt" w:cs="Times New Roman"/>
                <w:sz w:val="22"/>
                <w:szCs w:val="22"/>
              </w:rPr>
              <w:t xml:space="preserve">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Zeneris</w:t>
            </w:r>
            <w:proofErr w:type="spellEnd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Projekty S.A.</w:t>
            </w:r>
          </w:p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Paderewskiego 8, 61-770 Poznań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155.964,00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Biuro Usług Architektonicznych P</w:t>
            </w:r>
            <w:r w:rsidR="00C520B2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ROFIL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Spółka z o.o.</w:t>
            </w:r>
          </w:p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Przyjemna 14, 41-506 Chorzów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205.410,00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C520B2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APIRIA Rafał </w:t>
            </w: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Br</w:t>
            </w:r>
            <w:r w:rsidR="008B61AC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dyła</w:t>
            </w:r>
            <w:proofErr w:type="spellEnd"/>
          </w:p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Przy Forcie 12B/18, 02-495 Warszawa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8B61AC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594.000,00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AKINT Sp. z o.o.</w:t>
            </w:r>
          </w:p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Wiertnicza 143</w:t>
            </w:r>
            <w:r w:rsidR="00C520B2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a, 02-952 Warszawa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158.972,58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SILESIA ARCHITEKCI mgr inż. </w:t>
            </w:r>
            <w:r w:rsidR="00C520B2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rch. Radomir </w:t>
            </w: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Brodziuk</w:t>
            </w:r>
            <w:proofErr w:type="spellEnd"/>
          </w:p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Rolna 43C, 40-555 Katowice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134.808,00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B61AC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Biuro projektów, analiz i </w:t>
            </w:r>
            <w:r w:rsidR="00875594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audytów Sp. z o.o.</w:t>
            </w:r>
          </w:p>
          <w:p w:rsidR="00875594" w:rsidRDefault="00875594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ul. </w:t>
            </w:r>
            <w:proofErr w:type="spellStart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Zemborzycka</w:t>
            </w:r>
            <w:proofErr w:type="spellEnd"/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 53 lokal 10, 20-445 Lublin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75594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224.320,00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75594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PRIMTECH Szymon Kita</w:t>
            </w:r>
          </w:p>
          <w:p w:rsidR="00875594" w:rsidRDefault="00875594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Sienkiewicza 4/6, 42-600 Tarnowskie Góry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875594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195.</w:t>
            </w:r>
            <w:r w:rsidR="00C36E1D">
              <w:rPr>
                <w:rFonts w:ascii="Hedvig Letters Serif 24pt" w:hAnsi="Hedvig Letters Serif 24pt" w:cs="Times New Roman"/>
                <w:sz w:val="22"/>
                <w:szCs w:val="22"/>
              </w:rPr>
              <w:t>570,00 zł</w:t>
            </w:r>
          </w:p>
        </w:tc>
      </w:tr>
      <w:tr w:rsidR="008B61AC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C36E1D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Marcin Galas autograf  studio </w:t>
            </w:r>
          </w:p>
          <w:p w:rsidR="00C36E1D" w:rsidRDefault="00C36E1D" w:rsidP="007F4BA2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Ga</w:t>
            </w:r>
            <w:r w:rsidR="00C520B2"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r</w:t>
            </w: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lica Duchowna 60, 32-087 Zielonki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AC" w:rsidRDefault="00C36E1D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130.000,00 zł</w:t>
            </w:r>
          </w:p>
        </w:tc>
      </w:tr>
      <w:tr w:rsidR="00E91A8F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8F" w:rsidRDefault="00E91A8F" w:rsidP="00E91A8F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DRAFT ENGINEERS Spółka z ograniczoną odpowiedzialnością </w:t>
            </w:r>
          </w:p>
          <w:p w:rsidR="00E91A8F" w:rsidRDefault="00E91A8F" w:rsidP="00E91A8F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 xml:space="preserve">ul. Piłsudskiego 23/10, 32-500 Chrzanów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8F" w:rsidRDefault="00E91A8F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129.832,65 zł</w:t>
            </w:r>
          </w:p>
        </w:tc>
      </w:tr>
      <w:tr w:rsidR="00E91A8F" w:rsidRPr="00543B15" w:rsidTr="00543B15">
        <w:trPr>
          <w:trHeight w:val="641"/>
        </w:trPr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8F" w:rsidRDefault="00E91A8F" w:rsidP="00E91A8F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GEOART sp. z o.o.</w:t>
            </w:r>
          </w:p>
          <w:p w:rsidR="00E91A8F" w:rsidRDefault="00E91A8F" w:rsidP="00E91A8F">
            <w:pPr>
              <w:pStyle w:val="Zawartotabeli"/>
              <w:spacing w:line="256" w:lineRule="auto"/>
              <w:jc w:val="center"/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Hedvig Letters Serif 24pt" w:eastAsia="Times New Roman" w:hAnsi="Hedvig Letters Serif 24pt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ul. Rynek 38, 34-470 Czarny Dunajec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8F" w:rsidRDefault="00E91A8F" w:rsidP="00E36357">
            <w:pPr>
              <w:pStyle w:val="Zawartotabeli"/>
              <w:spacing w:line="256" w:lineRule="auto"/>
              <w:jc w:val="center"/>
              <w:rPr>
                <w:rFonts w:ascii="Hedvig Letters Serif 24pt" w:hAnsi="Hedvig Letters Serif 24pt" w:cs="Times New Roman"/>
                <w:sz w:val="22"/>
                <w:szCs w:val="22"/>
              </w:rPr>
            </w:pPr>
            <w:r>
              <w:rPr>
                <w:rFonts w:ascii="Hedvig Letters Serif 24pt" w:hAnsi="Hedvig Letters Serif 24pt" w:cs="Times New Roman"/>
                <w:sz w:val="22"/>
                <w:szCs w:val="22"/>
              </w:rPr>
              <w:t>115.000,00 zł</w:t>
            </w:r>
          </w:p>
        </w:tc>
      </w:tr>
    </w:tbl>
    <w:p w:rsidR="00543B15" w:rsidRPr="00543B15" w:rsidRDefault="00543B15" w:rsidP="00543B15">
      <w:pPr>
        <w:pStyle w:val="Standard"/>
        <w:spacing w:line="300" w:lineRule="auto"/>
        <w:jc w:val="both"/>
        <w:rPr>
          <w:rFonts w:ascii="Hedvig Letters Serif 24pt" w:hAnsi="Hedvig Letters Serif 24pt" w:cs="Calibri"/>
          <w:sz w:val="22"/>
          <w:szCs w:val="22"/>
        </w:rPr>
      </w:pPr>
    </w:p>
    <w:p w:rsidR="00543B15" w:rsidRPr="00C520B2" w:rsidRDefault="00543B15" w:rsidP="00C520B2">
      <w:pPr>
        <w:pStyle w:val="Standard"/>
        <w:spacing w:line="300" w:lineRule="auto"/>
        <w:jc w:val="center"/>
        <w:rPr>
          <w:rFonts w:ascii="Hedvig Letters Serif 24pt" w:hAnsi="Hedvig Letters Serif 24pt"/>
          <w:sz w:val="22"/>
          <w:szCs w:val="22"/>
        </w:rPr>
      </w:pP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sz w:val="22"/>
          <w:szCs w:val="22"/>
        </w:rPr>
        <w:tab/>
      </w:r>
      <w:r w:rsidR="00C520B2">
        <w:rPr>
          <w:rFonts w:ascii="Hedvig Letters Serif 24pt" w:hAnsi="Hedvig Letters Serif 24pt" w:cs="Calibri"/>
          <w:b/>
          <w:bCs/>
          <w:sz w:val="22"/>
          <w:szCs w:val="22"/>
        </w:rPr>
        <w:t>Wójt Gminy Chełmiec</w:t>
      </w:r>
    </w:p>
    <w:p w:rsidR="00C520B2" w:rsidRDefault="00543B15" w:rsidP="00C36E1D">
      <w:pPr>
        <w:pStyle w:val="Standard"/>
        <w:spacing w:line="300" w:lineRule="auto"/>
        <w:jc w:val="center"/>
        <w:rPr>
          <w:rFonts w:ascii="Hedvig Letters Serif 24pt" w:hAnsi="Hedvig Letters Serif 24pt" w:cs="Calibri"/>
          <w:b/>
          <w:bCs/>
          <w:sz w:val="22"/>
          <w:szCs w:val="22"/>
        </w:rPr>
      </w:pP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  <w:r w:rsidRPr="00543B15">
        <w:rPr>
          <w:rFonts w:ascii="Hedvig Letters Serif 24pt" w:hAnsi="Hedvig Letters Serif 24pt" w:cs="Calibri"/>
          <w:b/>
          <w:bCs/>
          <w:sz w:val="22"/>
          <w:szCs w:val="22"/>
        </w:rPr>
        <w:tab/>
      </w:r>
    </w:p>
    <w:p w:rsidR="002A7616" w:rsidRPr="00C520B2" w:rsidRDefault="00C520B2" w:rsidP="00C520B2">
      <w:pPr>
        <w:pStyle w:val="Standard"/>
        <w:spacing w:line="300" w:lineRule="auto"/>
        <w:jc w:val="center"/>
        <w:rPr>
          <w:rFonts w:ascii="Hedvig Letters Serif 24pt" w:hAnsi="Hedvig Letters Serif 24pt" w:cs="Calibri"/>
          <w:b/>
          <w:bCs/>
          <w:sz w:val="22"/>
          <w:szCs w:val="22"/>
        </w:rPr>
      </w:pPr>
      <w:r>
        <w:rPr>
          <w:rFonts w:ascii="Hedvig Letters Serif 24pt" w:hAnsi="Hedvig Letters Serif 24pt" w:cs="Calibri"/>
          <w:b/>
          <w:bCs/>
          <w:sz w:val="22"/>
          <w:szCs w:val="22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Hedvig Letters Serif 24pt" w:hAnsi="Hedvig Letters Serif 24pt" w:cs="Calibri"/>
          <w:b/>
          <w:bCs/>
          <w:sz w:val="22"/>
          <w:szCs w:val="22"/>
        </w:rPr>
        <w:t xml:space="preserve">       </w:t>
      </w:r>
      <w:r w:rsidR="00543B15" w:rsidRPr="00543B15">
        <w:rPr>
          <w:rFonts w:ascii="Hedvig Letters Serif 24pt" w:hAnsi="Hedvig Letters Serif 24pt" w:cs="Calibri"/>
          <w:b/>
          <w:bCs/>
          <w:sz w:val="22"/>
          <w:szCs w:val="22"/>
        </w:rPr>
        <w:t xml:space="preserve">Stanisław </w:t>
      </w:r>
      <w:proofErr w:type="spellStart"/>
      <w:r w:rsidR="00543B15" w:rsidRPr="00543B15">
        <w:rPr>
          <w:rFonts w:ascii="Hedvig Letters Serif 24pt" w:hAnsi="Hedvig Letters Serif 24pt" w:cs="Calibri"/>
          <w:b/>
          <w:bCs/>
          <w:sz w:val="22"/>
          <w:szCs w:val="22"/>
        </w:rPr>
        <w:t>Kuzak</w:t>
      </w:r>
      <w:proofErr w:type="spellEnd"/>
    </w:p>
    <w:sectPr w:rsidR="002A7616" w:rsidRPr="00C5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dvig Letters Serif 24pt">
    <w:panose1 w:val="00000000000000000000"/>
    <w:charset w:val="EE"/>
    <w:family w:val="auto"/>
    <w:pitch w:val="variable"/>
    <w:sig w:usb0="A000006F" w:usb1="000024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15"/>
    <w:rsid w:val="000E1FC3"/>
    <w:rsid w:val="002A7616"/>
    <w:rsid w:val="00482121"/>
    <w:rsid w:val="00543B15"/>
    <w:rsid w:val="006A7320"/>
    <w:rsid w:val="007F4BA2"/>
    <w:rsid w:val="00875594"/>
    <w:rsid w:val="008B61AC"/>
    <w:rsid w:val="009B287B"/>
    <w:rsid w:val="009C6EAD"/>
    <w:rsid w:val="00C36E1D"/>
    <w:rsid w:val="00C520B2"/>
    <w:rsid w:val="00DC3E9A"/>
    <w:rsid w:val="00E91A8F"/>
    <w:rsid w:val="00F6628C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1EF7A-9986-437C-9806-CC940638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B1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3B1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543B1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2024-09-24T07:41:00Z</cp:lastPrinted>
  <dcterms:created xsi:type="dcterms:W3CDTF">2024-07-17T07:45:00Z</dcterms:created>
  <dcterms:modified xsi:type="dcterms:W3CDTF">2024-09-24T07:41:00Z</dcterms:modified>
</cp:coreProperties>
</file>