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394C4" w14:textId="77777777" w:rsidR="009C39B3" w:rsidRPr="00BF72D2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6"/>
          <w:szCs w:val="16"/>
        </w:rPr>
      </w:pPr>
      <w:bookmarkStart w:id="0" w:name="_Hlk9536287"/>
      <w:r w:rsidRPr="00BF72D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9C39B3" w:rsidRPr="00BF72D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BF72D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</w:t>
      </w:r>
    </w:p>
    <w:p w14:paraId="40ADD6FD" w14:textId="77777777" w:rsidR="007456DD" w:rsidRPr="00BF72D2" w:rsidRDefault="007456DD" w:rsidP="007456DD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bookmarkStart w:id="1" w:name="_Hlk115535109"/>
      <w:r w:rsidRPr="00BF72D2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BF72D2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Pr="00BF72D2">
        <w:rPr>
          <w:rFonts w:ascii="Calibri Light" w:hAnsi="Calibri Light" w:cs="Calibri Light"/>
          <w:b/>
          <w:bCs/>
          <w:sz w:val="22"/>
          <w:szCs w:val="24"/>
        </w:rPr>
        <w:t>Zakład Gospodarki Komunalnej</w:t>
      </w:r>
      <w:r w:rsidRPr="00BF72D2">
        <w:rPr>
          <w:rFonts w:ascii="Calibri Light" w:hAnsi="Calibri Light" w:cs="Calibri Light"/>
          <w:b/>
          <w:bCs/>
          <w:sz w:val="22"/>
          <w:szCs w:val="24"/>
        </w:rPr>
        <w:br/>
        <w:t xml:space="preserve">i Mieszkaniowej w Chełmcu </w:t>
      </w:r>
      <w:r w:rsidRPr="00BF72D2">
        <w:rPr>
          <w:rFonts w:ascii="Calibri Light" w:hAnsi="Calibri Light" w:cs="Calibri Light"/>
          <w:b/>
          <w:bCs/>
          <w:sz w:val="22"/>
          <w:szCs w:val="24"/>
        </w:rPr>
        <w:br/>
        <w:t>ul. Papieska 2, 33-395 Chełmiec</w:t>
      </w:r>
      <w:r w:rsidRPr="00BF72D2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81D704A" w14:textId="77777777" w:rsidR="007456DD" w:rsidRPr="00BF72D2" w:rsidRDefault="007456DD" w:rsidP="007456D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4C69B28E" w14:textId="77777777" w:rsidR="007456DD" w:rsidRPr="00BF72D2" w:rsidRDefault="007456DD" w:rsidP="007456DD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0DF3CC1A" w14:textId="77777777" w:rsidR="007456DD" w:rsidRPr="00BF72D2" w:rsidRDefault="007456DD" w:rsidP="007456D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BF72D2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2"/>
    <w:p w14:paraId="5CE9C51B" w14:textId="77777777" w:rsidR="007456DD" w:rsidRPr="00BF72D2" w:rsidRDefault="007456DD" w:rsidP="007456DD">
      <w:pPr>
        <w:rPr>
          <w:rFonts w:ascii="Calibri Light" w:hAnsi="Calibri Light" w:cs="Calibri Light"/>
          <w:b/>
          <w:sz w:val="22"/>
          <w:szCs w:val="22"/>
        </w:rPr>
      </w:pPr>
    </w:p>
    <w:p w14:paraId="0F3B777A" w14:textId="77777777" w:rsidR="007456DD" w:rsidRPr="00BF72D2" w:rsidRDefault="007456DD" w:rsidP="007456D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BF72D2">
        <w:rPr>
          <w:rFonts w:ascii="Calibri Light" w:hAnsi="Calibri Light" w:cs="Calibri Light"/>
        </w:rPr>
        <w:t>…………………………………………………………</w:t>
      </w:r>
    </w:p>
    <w:p w14:paraId="77632E8D" w14:textId="77777777" w:rsidR="007456DD" w:rsidRPr="00BF72D2" w:rsidRDefault="007456DD" w:rsidP="007456D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BF72D2">
        <w:rPr>
          <w:rFonts w:ascii="Calibri Light" w:hAnsi="Calibri Light" w:cs="Calibri Light"/>
        </w:rPr>
        <w:t>…………………………………………………………</w:t>
      </w:r>
    </w:p>
    <w:p w14:paraId="32FDD002" w14:textId="77777777" w:rsidR="007456DD" w:rsidRPr="00BF72D2" w:rsidRDefault="007456DD" w:rsidP="007456DD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4E21AF12" w14:textId="77777777" w:rsidR="007456DD" w:rsidRPr="00BF72D2" w:rsidRDefault="007456DD" w:rsidP="007456DD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BF72D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F72D2">
        <w:rPr>
          <w:rFonts w:ascii="Calibri Light" w:hAnsi="Calibri Light" w:cs="Calibri Light"/>
          <w:i/>
          <w:sz w:val="16"/>
          <w:szCs w:val="16"/>
        </w:rPr>
        <w:t>)</w:t>
      </w:r>
    </w:p>
    <w:p w14:paraId="7D463747" w14:textId="77777777" w:rsidR="007456DD" w:rsidRPr="00BF72D2" w:rsidRDefault="007456DD" w:rsidP="007456DD">
      <w:pPr>
        <w:rPr>
          <w:rFonts w:ascii="Calibri Light" w:hAnsi="Calibri Light" w:cs="Calibri Light"/>
          <w:u w:val="single"/>
        </w:rPr>
      </w:pPr>
    </w:p>
    <w:p w14:paraId="09C394A9" w14:textId="77777777" w:rsidR="007456DD" w:rsidRPr="00BF72D2" w:rsidRDefault="007456DD" w:rsidP="007456DD">
      <w:pPr>
        <w:rPr>
          <w:rFonts w:ascii="Calibri Light" w:hAnsi="Calibri Light" w:cs="Calibri Light"/>
          <w:u w:val="single"/>
        </w:rPr>
      </w:pPr>
      <w:r w:rsidRPr="00BF72D2">
        <w:rPr>
          <w:rFonts w:ascii="Calibri Light" w:hAnsi="Calibri Light" w:cs="Calibri Light"/>
          <w:u w:val="single"/>
        </w:rPr>
        <w:t>reprezentowany przez:</w:t>
      </w:r>
    </w:p>
    <w:p w14:paraId="2F2AC03B" w14:textId="77777777" w:rsidR="007456DD" w:rsidRPr="00BF72D2" w:rsidRDefault="007456DD" w:rsidP="007456DD">
      <w:pPr>
        <w:rPr>
          <w:rFonts w:ascii="Calibri Light" w:hAnsi="Calibri Light" w:cs="Calibri Light"/>
          <w:u w:val="single"/>
        </w:rPr>
      </w:pPr>
    </w:p>
    <w:p w14:paraId="161D710D" w14:textId="77777777" w:rsidR="007456DD" w:rsidRPr="00BF72D2" w:rsidRDefault="007456DD" w:rsidP="007456D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BF72D2">
        <w:rPr>
          <w:rFonts w:ascii="Calibri Light" w:hAnsi="Calibri Light" w:cs="Calibri Light"/>
        </w:rPr>
        <w:t>…………………………………………………………</w:t>
      </w:r>
    </w:p>
    <w:p w14:paraId="0286BC7E" w14:textId="77777777" w:rsidR="007456DD" w:rsidRPr="00BF72D2" w:rsidRDefault="007456DD" w:rsidP="007456D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05F9ED2B" w14:textId="77777777" w:rsidR="007456DD" w:rsidRPr="00BF72D2" w:rsidRDefault="007456DD" w:rsidP="007456D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BF72D2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76893E91" w14:textId="77777777" w:rsidR="007456DD" w:rsidRPr="00BF72D2" w:rsidRDefault="007456DD" w:rsidP="009C39B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1"/>
    <w:p w14:paraId="4D965323" w14:textId="765AB625" w:rsidR="003931E4" w:rsidRPr="00BF72D2" w:rsidRDefault="003F20CD" w:rsidP="003931E4">
      <w:pPr>
        <w:pStyle w:val="Tekstpodstawowy"/>
        <w:jc w:val="center"/>
        <w:rPr>
          <w:rFonts w:ascii="Calibri Light" w:hAnsi="Calibri Light" w:cs="Calibri Light"/>
          <w:b/>
          <w:iCs/>
          <w:sz w:val="22"/>
          <w:szCs w:val="22"/>
          <w:u w:val="single"/>
        </w:rPr>
      </w:pPr>
      <w:r w:rsidRPr="00BF72D2">
        <w:rPr>
          <w:rFonts w:ascii="Calibri Light" w:hAnsi="Calibri Light" w:cs="Calibri Light"/>
          <w:b/>
          <w:bCs/>
          <w:iCs/>
          <w:sz w:val="32"/>
          <w:szCs w:val="24"/>
        </w:rPr>
        <w:t>Dostawa sprzętu do zimowego utrzymania dróg – pług i piaskarko-posypywarka</w:t>
      </w:r>
      <w:r w:rsidR="003931E4" w:rsidRPr="00BF72D2">
        <w:rPr>
          <w:rFonts w:ascii="Calibri Light" w:hAnsi="Calibri Light" w:cs="Calibri Light"/>
          <w:b/>
          <w:bCs/>
          <w:iCs/>
          <w:sz w:val="32"/>
          <w:szCs w:val="24"/>
        </w:rPr>
        <w:br/>
      </w:r>
      <w:r w:rsidR="003931E4" w:rsidRPr="00BF72D2">
        <w:rPr>
          <w:rFonts w:ascii="Calibri Light" w:hAnsi="Calibri Light" w:cs="Calibri Light"/>
          <w:b/>
          <w:iCs/>
          <w:sz w:val="22"/>
          <w:szCs w:val="22"/>
          <w:u w:val="single"/>
        </w:rPr>
        <w:t>Numer postępowania: ZGKIM.271.</w:t>
      </w:r>
      <w:r w:rsidR="000A744B">
        <w:rPr>
          <w:rFonts w:ascii="Calibri Light" w:hAnsi="Calibri Light" w:cs="Calibri Light"/>
          <w:b/>
          <w:iCs/>
          <w:sz w:val="22"/>
          <w:szCs w:val="22"/>
          <w:u w:val="single"/>
        </w:rPr>
        <w:t>8</w:t>
      </w:r>
      <w:r w:rsidR="003931E4" w:rsidRPr="00BF72D2">
        <w:rPr>
          <w:rFonts w:ascii="Calibri Light" w:hAnsi="Calibri Light" w:cs="Calibri Light"/>
          <w:b/>
          <w:iCs/>
          <w:sz w:val="22"/>
          <w:szCs w:val="22"/>
          <w:u w:val="single"/>
        </w:rPr>
        <w:t>.2024</w:t>
      </w:r>
    </w:p>
    <w:p w14:paraId="792A08B8" w14:textId="77777777" w:rsidR="009C39B3" w:rsidRPr="00BF72D2" w:rsidRDefault="009C39B3" w:rsidP="009C39B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p w14:paraId="26607045" w14:textId="543A7BFA" w:rsidR="009C39B3" w:rsidRPr="00BF72D2" w:rsidRDefault="009C39B3" w:rsidP="009C39B3">
      <w:pPr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 w:rsidRPr="00BF72D2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Specyfikacja techniczna </w:t>
      </w:r>
      <w:r w:rsidR="003F20CD" w:rsidRPr="00BF72D2">
        <w:rPr>
          <w:rFonts w:ascii="Calibri Light" w:hAnsi="Calibri Light" w:cs="Calibri Light"/>
          <w:b/>
          <w:bCs/>
          <w:i/>
          <w:iCs/>
          <w:sz w:val="28"/>
          <w:szCs w:val="28"/>
        </w:rPr>
        <w:t>oferowanego sprzętu</w:t>
      </w:r>
      <w:r w:rsidRPr="00BF72D2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</w:t>
      </w:r>
    </w:p>
    <w:p w14:paraId="56AD0047" w14:textId="77777777" w:rsidR="009C39B3" w:rsidRPr="00BF72D2" w:rsidRDefault="009C39B3" w:rsidP="009C39B3">
      <w:pPr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55300C71" w14:textId="103E9486" w:rsidR="00D73C2E" w:rsidRPr="00425A96" w:rsidRDefault="003F20CD" w:rsidP="009C39B3">
      <w:pPr>
        <w:pStyle w:val="Akapitzlist"/>
        <w:numPr>
          <w:ilvl w:val="0"/>
          <w:numId w:val="41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Pług śnieżny</w:t>
      </w:r>
    </w:p>
    <w:p w14:paraId="2D534749" w14:textId="77777777" w:rsidR="00D73C2E" w:rsidRPr="00425A96" w:rsidRDefault="00D73C2E" w:rsidP="00D73C2E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Producent : ………………………………………….</w:t>
      </w:r>
    </w:p>
    <w:p w14:paraId="6A14B676" w14:textId="77777777" w:rsidR="00D73C2E" w:rsidRPr="00425A96" w:rsidRDefault="00D73C2E" w:rsidP="00D73C2E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425A96">
        <w:rPr>
          <w:rFonts w:ascii="Calibri Light" w:hAnsi="Calibri Light" w:cs="Calibri Light"/>
          <w:b/>
          <w:bCs/>
          <w:sz w:val="28"/>
          <w:szCs w:val="28"/>
        </w:rPr>
        <w:t>Model: ……………………………………………….</w:t>
      </w:r>
    </w:p>
    <w:p w14:paraId="5DAE2CCD" w14:textId="77777777" w:rsidR="00D73C2E" w:rsidRPr="00BF72D2" w:rsidRDefault="00D73C2E" w:rsidP="00D73C2E">
      <w:pPr>
        <w:ind w:left="36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749"/>
      </w:tblGrid>
      <w:tr w:rsidR="00D73C2E" w:rsidRPr="00BF72D2" w14:paraId="4A02E17F" w14:textId="77777777" w:rsidTr="0017061F">
        <w:trPr>
          <w:trHeight w:val="300"/>
        </w:trPr>
        <w:tc>
          <w:tcPr>
            <w:tcW w:w="6374" w:type="dxa"/>
            <w:shd w:val="clear" w:color="auto" w:fill="EBE8EC" w:themeFill="accent6" w:themeFillTint="33"/>
            <w:noWrap/>
            <w:vAlign w:val="center"/>
            <w:hideMark/>
          </w:tcPr>
          <w:p w14:paraId="1C8DB154" w14:textId="7951EE29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i opis wymaga</w:t>
            </w:r>
            <w:r w:rsidR="003C5072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ń (zakresu zamówieni</w:t>
            </w:r>
            <w:r w:rsidR="00F354A3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  <w:r w:rsidR="003C5072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749" w:type="dxa"/>
            <w:shd w:val="clear" w:color="auto" w:fill="EBE8EC" w:themeFill="accent6" w:themeFillTint="33"/>
            <w:noWrap/>
            <w:vAlign w:val="center"/>
            <w:hideMark/>
          </w:tcPr>
          <w:p w14:paraId="3BED381C" w14:textId="77777777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oferowany</w:t>
            </w:r>
          </w:p>
          <w:p w14:paraId="02D89619" w14:textId="30C338BF" w:rsidR="00EC484A" w:rsidRPr="00BF72D2" w:rsidRDefault="00EC484A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BF72D2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pl-PL"/>
              </w:rPr>
              <w:t xml:space="preserve">wpisać wymagany parametr </w:t>
            </w: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lub </w:t>
            </w:r>
            <w:r w:rsidRPr="00BF72D2">
              <w:rPr>
                <w:rFonts w:ascii="Calibri Light" w:hAnsi="Calibri Light" w:cs="Calibri Light"/>
                <w:b/>
                <w:bCs/>
                <w:color w:val="0E57C4" w:themeColor="background2" w:themeShade="80"/>
                <w:sz w:val="22"/>
                <w:szCs w:val="22"/>
                <w:lang w:eastAsia="pl-PL"/>
              </w:rPr>
              <w:t>zakreślić wymagane opcje)</w:t>
            </w:r>
          </w:p>
        </w:tc>
      </w:tr>
      <w:tr w:rsidR="00D73C2E" w:rsidRPr="00BF72D2" w14:paraId="7A902601" w14:textId="77777777" w:rsidTr="00EC484A">
        <w:trPr>
          <w:trHeight w:val="300"/>
        </w:trPr>
        <w:tc>
          <w:tcPr>
            <w:tcW w:w="6374" w:type="dxa"/>
            <w:shd w:val="clear" w:color="auto" w:fill="D9D9D9" w:themeFill="background1" w:themeFillShade="D9"/>
            <w:noWrap/>
            <w:vAlign w:val="bottom"/>
            <w:hideMark/>
          </w:tcPr>
          <w:p w14:paraId="6B91A99E" w14:textId="01BB0BE2" w:rsidR="00D73C2E" w:rsidRPr="00BF72D2" w:rsidRDefault="00491E35" w:rsidP="00491E35">
            <w:pPr>
              <w:pStyle w:val="Akapitzlist"/>
              <w:numPr>
                <w:ilvl w:val="0"/>
                <w:numId w:val="44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sz w:val="22"/>
                <w:szCs w:val="22"/>
              </w:rPr>
              <w:t>Charakterystyka techniczna i wyposażenie</w:t>
            </w:r>
          </w:p>
        </w:tc>
        <w:tc>
          <w:tcPr>
            <w:tcW w:w="2749" w:type="dxa"/>
            <w:shd w:val="clear" w:color="auto" w:fill="D9D9D9" w:themeFill="background1" w:themeFillShade="D9"/>
            <w:noWrap/>
            <w:vAlign w:val="center"/>
            <w:hideMark/>
          </w:tcPr>
          <w:p w14:paraId="4E24F321" w14:textId="77777777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491E35" w:rsidRPr="00BF72D2" w14:paraId="0AC52D65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070EFF95" w14:textId="37EE8D02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>Szerokość robocza</w:t>
            </w:r>
            <w:r w:rsidR="00ED5D5A" w:rsidRPr="00BF72D2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>2970</w:t>
            </w:r>
            <w:r w:rsidR="00ED5D5A" w:rsidRPr="00BF72D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594307" w:rsidRPr="00BF72D2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 w:rsidR="00ED5D5A" w:rsidRPr="00BF72D2">
              <w:rPr>
                <w:rFonts w:ascii="Calibri Light" w:hAnsi="Calibri Light" w:cs="Calibri Light"/>
                <w:sz w:val="22"/>
                <w:szCs w:val="22"/>
              </w:rPr>
              <w:t xml:space="preserve"> 3000</w:t>
            </w:r>
            <w:r w:rsidR="00594307" w:rsidRPr="00BF72D2">
              <w:rPr>
                <w:rFonts w:ascii="Calibri Light" w:hAnsi="Calibri Light" w:cs="Calibri Light"/>
                <w:sz w:val="22"/>
                <w:szCs w:val="22"/>
              </w:rPr>
              <w:t xml:space="preserve"> [mm]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656FBD7C" w14:textId="17BAA25C" w:rsidR="00491E35" w:rsidRPr="00BF72D2" w:rsidRDefault="00491E35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…. </w:t>
            </w:r>
            <w:r w:rsidR="00594307"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[mm]</w:t>
            </w:r>
          </w:p>
        </w:tc>
      </w:tr>
      <w:tr w:rsidR="00491E35" w:rsidRPr="00BF72D2" w14:paraId="0D56F53B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496B2C05" w14:textId="4CBE4E23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>Kąt skrętu</w:t>
            </w:r>
            <w:r w:rsidR="00594307" w:rsidRPr="00BF72D2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30 stopni  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F849BBA" w14:textId="5F6944A1" w:rsidR="00491E35" w:rsidRPr="00BF72D2" w:rsidRDefault="00491E35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…. </w:t>
            </w:r>
            <w:r w:rsidR="0018370D"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stopni</w:t>
            </w:r>
          </w:p>
        </w:tc>
      </w:tr>
      <w:tr w:rsidR="00491E35" w:rsidRPr="00BF72D2" w14:paraId="25AD39BF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5C0A96EC" w14:textId="727B4819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Lemiesz gumowy z amortyzacją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D4CC84F" w14:textId="51D1207A" w:rsidR="00491E35" w:rsidRPr="00BF72D2" w:rsidRDefault="0018370D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25F502F6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018D0CF6" w14:textId="0B105221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Oświetlenie 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B36F22A" w14:textId="168B2D35" w:rsidR="00491E35" w:rsidRPr="00BF72D2" w:rsidRDefault="0018370D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08D87EE9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0693EE65" w14:textId="1F450311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Mocowanie do płyty komunalnej standard DIN 76060 TYP A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42D4C64" w14:textId="142EA770" w:rsidR="00491E35" w:rsidRPr="00BF72D2" w:rsidRDefault="00491E35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57FDBACD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74895761" w14:textId="72B1DC58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Kopiowanie terenu 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3EA20EB" w14:textId="3A6D6D4A" w:rsidR="00491E35" w:rsidRPr="00BF72D2" w:rsidRDefault="00491E35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7E3DFB9B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3BF425BC" w14:textId="54505DC4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Koła podporowe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0588048" w14:textId="741BFC05" w:rsidR="00491E35" w:rsidRPr="00BF72D2" w:rsidRDefault="0018370D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07062A2A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2AEA6504" w14:textId="2BBF2D96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Sterownik – zasilanie 24v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D322018" w14:textId="4EC8220D" w:rsidR="00491E35" w:rsidRPr="00BF72D2" w:rsidRDefault="0018370D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491E35" w:rsidRPr="00BF72D2" w14:paraId="231BD40C" w14:textId="77777777" w:rsidTr="006E6C3E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128C4109" w14:textId="45D44663" w:rsidR="00491E35" w:rsidRPr="00BF72D2" w:rsidRDefault="00491E35" w:rsidP="00491E35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Sterowanie elektrohydrauliczne z położeniem pływającym i dociskiem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9A7BD74" w14:textId="1C6EAF55" w:rsidR="00491E35" w:rsidRPr="00BF72D2" w:rsidRDefault="0018370D" w:rsidP="00491E35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D73C2E" w:rsidRPr="00BF72D2" w14:paraId="661EFEC0" w14:textId="77777777" w:rsidTr="00EC484A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7DA2A014" w14:textId="6D4581E4" w:rsidR="00D73C2E" w:rsidRPr="00BF72D2" w:rsidRDefault="00CD0FB6" w:rsidP="00CD0FB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lastRenderedPageBreak/>
              <w:t>Waga: 600 -700 [kg</w:t>
            </w:r>
            <w:r w:rsidR="00F06726" w:rsidRPr="00BF72D2">
              <w:rPr>
                <w:rFonts w:ascii="Calibri Light" w:hAnsi="Calibri Light" w:cs="Calibri Light"/>
                <w:sz w:val="22"/>
                <w:szCs w:val="22"/>
              </w:rPr>
              <w:t>]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62E429A8" w14:textId="06E3083B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</w:t>
            </w:r>
            <w:r w:rsidR="00F06726"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 xml:space="preserve"> [kg]</w:t>
            </w:r>
          </w:p>
        </w:tc>
      </w:tr>
      <w:tr w:rsidR="00D73C2E" w:rsidRPr="00BF72D2" w14:paraId="6476305D" w14:textId="77777777" w:rsidTr="00EC484A">
        <w:trPr>
          <w:trHeight w:val="300"/>
        </w:trPr>
        <w:tc>
          <w:tcPr>
            <w:tcW w:w="6374" w:type="dxa"/>
            <w:shd w:val="clear" w:color="auto" w:fill="D9D9D9" w:themeFill="background1" w:themeFillShade="D9"/>
            <w:noWrap/>
            <w:vAlign w:val="center"/>
            <w:hideMark/>
          </w:tcPr>
          <w:p w14:paraId="4F319052" w14:textId="63546911" w:rsidR="00D73C2E" w:rsidRPr="00BF72D2" w:rsidRDefault="00F06726" w:rsidP="00F06726">
            <w:pPr>
              <w:pStyle w:val="Akapitzlist"/>
              <w:numPr>
                <w:ilvl w:val="0"/>
                <w:numId w:val="44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Wyposażenie dodatkowe</w:t>
            </w:r>
          </w:p>
        </w:tc>
        <w:tc>
          <w:tcPr>
            <w:tcW w:w="2749" w:type="dxa"/>
            <w:shd w:val="clear" w:color="auto" w:fill="D9D9D9" w:themeFill="background1" w:themeFillShade="D9"/>
            <w:noWrap/>
            <w:vAlign w:val="center"/>
            <w:hideMark/>
          </w:tcPr>
          <w:p w14:paraId="3B7A78B9" w14:textId="77777777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D73C2E" w:rsidRPr="00BF72D2" w14:paraId="132BB13C" w14:textId="77777777" w:rsidTr="00EC484A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52A53DA" w14:textId="1CB16C31" w:rsidR="00D73C2E" w:rsidRPr="00BF72D2" w:rsidRDefault="004530F7" w:rsidP="004530F7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Płyta montażowa– czołownica 1 szt.  do samochodu ciężarowego MAN ……..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63DF9388" w14:textId="7F4456FE" w:rsidR="00D73C2E" w:rsidRPr="00BF72D2" w:rsidRDefault="00AF5B4A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D73C2E" w:rsidRPr="00BF72D2" w14:paraId="60087939" w14:textId="77777777" w:rsidTr="00EC484A">
        <w:trPr>
          <w:trHeight w:val="300"/>
        </w:trPr>
        <w:tc>
          <w:tcPr>
            <w:tcW w:w="6374" w:type="dxa"/>
            <w:shd w:val="clear" w:color="auto" w:fill="D9D9D9" w:themeFill="background1" w:themeFillShade="D9"/>
            <w:noWrap/>
            <w:vAlign w:val="bottom"/>
            <w:hideMark/>
          </w:tcPr>
          <w:p w14:paraId="0DF0A5EE" w14:textId="456541DC" w:rsidR="00D73C2E" w:rsidRPr="00BF72D2" w:rsidRDefault="00D73C2E" w:rsidP="00AF5B4A">
            <w:pPr>
              <w:pStyle w:val="Akapitzlist"/>
              <w:numPr>
                <w:ilvl w:val="0"/>
                <w:numId w:val="44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Dodatkow</w:t>
            </w:r>
            <w:r w:rsidR="0040525C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e wymagania</w:t>
            </w:r>
            <w:r w:rsidR="003463C1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 i </w:t>
            </w:r>
            <w:r w:rsidR="0040525C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usługi </w:t>
            </w:r>
            <w:r w:rsidR="003463C1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towarzyszące</w:t>
            </w:r>
            <w:r w:rsidR="00201591"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 zamówieniu: </w:t>
            </w:r>
          </w:p>
        </w:tc>
        <w:tc>
          <w:tcPr>
            <w:tcW w:w="2749" w:type="dxa"/>
            <w:shd w:val="clear" w:color="auto" w:fill="D9D9D9" w:themeFill="background1" w:themeFillShade="D9"/>
            <w:noWrap/>
            <w:vAlign w:val="center"/>
            <w:hideMark/>
          </w:tcPr>
          <w:p w14:paraId="641A4CFD" w14:textId="77777777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</w:p>
        </w:tc>
      </w:tr>
      <w:tr w:rsidR="00D73C2E" w:rsidRPr="00BF72D2" w14:paraId="583AA710" w14:textId="77777777" w:rsidTr="00EC484A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0FDF203" w14:textId="1EC7E320" w:rsidR="00D73C2E" w:rsidRPr="00BF72D2" w:rsidRDefault="00D73C2E" w:rsidP="00AF5B4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Dostawa i montaż </w:t>
            </w:r>
            <w:r w:rsidR="00074760"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na wskazanym nośniku (pojeździe)</w:t>
            </w:r>
            <w:r w:rsidR="00B22D8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 - </w:t>
            </w:r>
            <w:r w:rsidR="00B22D82" w:rsidRPr="00B22D8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MAN 4x4 2-osiowy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493A2F70" w14:textId="0EC781C3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D73C2E" w:rsidRPr="00BF72D2" w14:paraId="62E0C81A" w14:textId="77777777" w:rsidTr="00EC484A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D2806AC" w14:textId="61D17278" w:rsidR="00D73C2E" w:rsidRPr="00BF72D2" w:rsidRDefault="00D73C2E" w:rsidP="00AF5B4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Uruchomienie </w:t>
            </w:r>
            <w:r w:rsidR="00074760"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sprzętu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6394E9F8" w14:textId="16C9C041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D73C2E" w:rsidRPr="00BF72D2" w14:paraId="16E8F7D8" w14:textId="77777777" w:rsidTr="00EC484A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00745C53" w14:textId="02FCAD22" w:rsidR="00D73C2E" w:rsidRPr="00BF72D2" w:rsidRDefault="00201591" w:rsidP="00AF5B4A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Szkolenie z obsługi </w:t>
            </w:r>
            <w:r w:rsidR="00074760"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 xml:space="preserve">(w tym z montażu i demontażu) </w:t>
            </w: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dla min. 1 pracownika Zamawiającego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B069759" w14:textId="5D0B5DB3" w:rsidR="00D73C2E" w:rsidRPr="00BF72D2" w:rsidRDefault="00D73C2E" w:rsidP="00EC484A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</w:tbl>
    <w:p w14:paraId="39827CD2" w14:textId="77777777" w:rsidR="00EC484A" w:rsidRPr="00BF72D2" w:rsidRDefault="00EC484A" w:rsidP="00EC484A">
      <w:pPr>
        <w:pStyle w:val="Akapitzlist"/>
        <w:ind w:left="108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226E61C6" w14:textId="3CDCACC2" w:rsidR="00EC484A" w:rsidRPr="00C607E2" w:rsidRDefault="00074760" w:rsidP="00EC484A">
      <w:pPr>
        <w:pStyle w:val="Akapitzlist"/>
        <w:numPr>
          <w:ilvl w:val="0"/>
          <w:numId w:val="41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C607E2">
        <w:rPr>
          <w:rFonts w:ascii="Calibri Light" w:hAnsi="Calibri Light" w:cs="Calibri Light"/>
          <w:b/>
          <w:bCs/>
          <w:sz w:val="28"/>
          <w:szCs w:val="28"/>
        </w:rPr>
        <w:t>Posypywarko-piaskarka</w:t>
      </w:r>
    </w:p>
    <w:p w14:paraId="7FA99CA0" w14:textId="77777777" w:rsidR="00EC484A" w:rsidRPr="00C607E2" w:rsidRDefault="00EC484A" w:rsidP="00EC484A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C607E2">
        <w:rPr>
          <w:rFonts w:ascii="Calibri Light" w:hAnsi="Calibri Light" w:cs="Calibri Light"/>
          <w:b/>
          <w:bCs/>
          <w:sz w:val="28"/>
          <w:szCs w:val="28"/>
        </w:rPr>
        <w:t>Producent : ………………………………………….</w:t>
      </w:r>
    </w:p>
    <w:p w14:paraId="28EAB311" w14:textId="77777777" w:rsidR="00EC484A" w:rsidRPr="00C607E2" w:rsidRDefault="00EC484A" w:rsidP="00EC484A">
      <w:pPr>
        <w:ind w:left="360"/>
        <w:rPr>
          <w:rFonts w:ascii="Calibri Light" w:hAnsi="Calibri Light" w:cs="Calibri Light"/>
          <w:b/>
          <w:bCs/>
          <w:sz w:val="28"/>
          <w:szCs w:val="28"/>
        </w:rPr>
      </w:pPr>
      <w:r w:rsidRPr="00C607E2">
        <w:rPr>
          <w:rFonts w:ascii="Calibri Light" w:hAnsi="Calibri Light" w:cs="Calibri Light"/>
          <w:b/>
          <w:bCs/>
          <w:sz w:val="28"/>
          <w:szCs w:val="28"/>
        </w:rPr>
        <w:t>Model: ……………………………………………….</w:t>
      </w:r>
    </w:p>
    <w:p w14:paraId="7DD59A16" w14:textId="77777777" w:rsidR="009A33C6" w:rsidRPr="00BF72D2" w:rsidRDefault="009A33C6" w:rsidP="009A33C6">
      <w:pPr>
        <w:ind w:left="36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2749"/>
      </w:tblGrid>
      <w:tr w:rsidR="009A33C6" w:rsidRPr="00BF72D2" w14:paraId="1F715784" w14:textId="77777777" w:rsidTr="00E13FB7">
        <w:trPr>
          <w:trHeight w:val="300"/>
        </w:trPr>
        <w:tc>
          <w:tcPr>
            <w:tcW w:w="6374" w:type="dxa"/>
            <w:shd w:val="clear" w:color="auto" w:fill="EBE8EC" w:themeFill="accent6" w:themeFillTint="33"/>
            <w:noWrap/>
            <w:vAlign w:val="center"/>
            <w:hideMark/>
          </w:tcPr>
          <w:p w14:paraId="06853B3D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i opis wymagań (zakresu zamówienia)</w:t>
            </w:r>
          </w:p>
        </w:tc>
        <w:tc>
          <w:tcPr>
            <w:tcW w:w="2749" w:type="dxa"/>
            <w:shd w:val="clear" w:color="auto" w:fill="EBE8EC" w:themeFill="accent6" w:themeFillTint="33"/>
            <w:noWrap/>
            <w:vAlign w:val="center"/>
            <w:hideMark/>
          </w:tcPr>
          <w:p w14:paraId="403E4AFB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Parametr oferowany</w:t>
            </w:r>
          </w:p>
          <w:p w14:paraId="30CF6563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(</w:t>
            </w:r>
            <w:r w:rsidRPr="00BF72D2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eastAsia="pl-PL"/>
              </w:rPr>
              <w:t xml:space="preserve">wpisać wymagany parametr </w:t>
            </w: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lub </w:t>
            </w:r>
            <w:r w:rsidRPr="00BF72D2">
              <w:rPr>
                <w:rFonts w:ascii="Calibri Light" w:hAnsi="Calibri Light" w:cs="Calibri Light"/>
                <w:b/>
                <w:bCs/>
                <w:color w:val="0E57C4" w:themeColor="background2" w:themeShade="80"/>
                <w:sz w:val="22"/>
                <w:szCs w:val="22"/>
                <w:lang w:eastAsia="pl-PL"/>
              </w:rPr>
              <w:t>zakreślić wymagane opcje)</w:t>
            </w:r>
          </w:p>
        </w:tc>
      </w:tr>
      <w:tr w:rsidR="009A33C6" w:rsidRPr="00BF72D2" w14:paraId="5FD8367B" w14:textId="77777777" w:rsidTr="00E13FB7">
        <w:trPr>
          <w:trHeight w:val="300"/>
        </w:trPr>
        <w:tc>
          <w:tcPr>
            <w:tcW w:w="6374" w:type="dxa"/>
            <w:shd w:val="clear" w:color="auto" w:fill="D9D9D9" w:themeFill="background1" w:themeFillShade="D9"/>
            <w:noWrap/>
            <w:vAlign w:val="bottom"/>
            <w:hideMark/>
          </w:tcPr>
          <w:p w14:paraId="5A37208B" w14:textId="77777777" w:rsidR="009A33C6" w:rsidRPr="00BF72D2" w:rsidRDefault="009A33C6" w:rsidP="009A33C6">
            <w:pPr>
              <w:pStyle w:val="Akapitzlist"/>
              <w:numPr>
                <w:ilvl w:val="0"/>
                <w:numId w:val="46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sz w:val="22"/>
                <w:szCs w:val="22"/>
              </w:rPr>
              <w:t>Charakterystyka techniczna i wyposażenie</w:t>
            </w:r>
          </w:p>
        </w:tc>
        <w:tc>
          <w:tcPr>
            <w:tcW w:w="2749" w:type="dxa"/>
            <w:shd w:val="clear" w:color="auto" w:fill="D9D9D9" w:themeFill="background1" w:themeFillShade="D9"/>
            <w:noWrap/>
            <w:vAlign w:val="center"/>
            <w:hideMark/>
          </w:tcPr>
          <w:p w14:paraId="0FE85A2D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A33C6" w:rsidRPr="00BF72D2" w14:paraId="3185C936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04AEE720" w14:textId="1798BA73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>Pojemność skrzyni</w:t>
            </w:r>
            <w:r w:rsidR="00AC418F" w:rsidRPr="00BF72D2">
              <w:rPr>
                <w:rFonts w:ascii="Calibri Light" w:hAnsi="Calibri Light" w:cs="Calibri Light"/>
                <w:sz w:val="22"/>
                <w:szCs w:val="22"/>
              </w:rPr>
              <w:t>: 5-6 [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>m3</w:t>
            </w:r>
            <w:r w:rsidR="00AC418F" w:rsidRPr="00BF72D2">
              <w:rPr>
                <w:rFonts w:ascii="Calibri Light" w:hAnsi="Calibri Light" w:cs="Calibri Light"/>
                <w:sz w:val="22"/>
                <w:szCs w:val="22"/>
              </w:rPr>
              <w:t>]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44E57351" w14:textId="6067B214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…. [m3]</w:t>
            </w:r>
          </w:p>
        </w:tc>
      </w:tr>
      <w:tr w:rsidR="009A33C6" w:rsidRPr="00BF72D2" w14:paraId="1CD7DE63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7484EDD6" w14:textId="481F19BA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Gramatura posypywania solą  od 5 do 40 g/m2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AA5270D" w14:textId="11325CA7" w:rsidR="009A33C6" w:rsidRPr="00BF72D2" w:rsidRDefault="00E96434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17544D49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207B4C71" w14:textId="42B5F2E0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Gramatura posypywania kruszywem  od 50 do 200g/m2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353041AD" w14:textId="77777777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48A30169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1825AF48" w14:textId="20E03616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Sterowanie za pomocą panelu w kabinie operatora – 24v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78C214C0" w14:textId="77777777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3B89C024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3079F622" w14:textId="1D6EC9C5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>Masa</w:t>
            </w:r>
            <w:r w:rsidR="00E96434" w:rsidRPr="00BF72D2">
              <w:rPr>
                <w:rFonts w:ascii="Calibri Light" w:hAnsi="Calibri Light" w:cs="Calibri Light"/>
                <w:sz w:val="22"/>
                <w:szCs w:val="22"/>
              </w:rPr>
              <w:t xml:space="preserve">: 1500 - 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1600 </w:t>
            </w:r>
            <w:r w:rsidR="00E96434" w:rsidRPr="00BF72D2">
              <w:rPr>
                <w:rFonts w:ascii="Calibri Light" w:hAnsi="Calibri Light" w:cs="Calibri Light"/>
                <w:sz w:val="22"/>
                <w:szCs w:val="22"/>
              </w:rPr>
              <w:t>[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>kg</w:t>
            </w:r>
            <w:r w:rsidR="00E96434" w:rsidRPr="00BF72D2">
              <w:rPr>
                <w:rFonts w:ascii="Calibri Light" w:hAnsi="Calibri Light" w:cs="Calibri Light"/>
                <w:sz w:val="22"/>
                <w:szCs w:val="22"/>
              </w:rPr>
              <w:t>]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1E439C9" w14:textId="6FE6B03C" w:rsidR="009A33C6" w:rsidRPr="00BF72D2" w:rsidRDefault="00E96434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…….... [kg]</w:t>
            </w:r>
          </w:p>
        </w:tc>
      </w:tr>
      <w:tr w:rsidR="009A33C6" w:rsidRPr="00BF72D2" w14:paraId="50C1F25F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2E9D030A" w14:textId="108264CC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>Zasilanie za pomocą hydrauliki ciężarówki</w:t>
            </w:r>
            <w:r w:rsidR="00E96434" w:rsidRPr="00BF72D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="00E96434" w:rsidRPr="00BF72D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wydatek instalacji hydraulicznej 35 l/min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588A67EE" w14:textId="77777777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0636AC" w:rsidRPr="00BF72D2" w14:paraId="4C9AE86B" w14:textId="77777777" w:rsidTr="00006B29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3B7C0958" w14:textId="1D17DB3B" w:rsidR="000636AC" w:rsidRPr="00BF72D2" w:rsidRDefault="000636AC" w:rsidP="000636AC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Długość platformy: 3,80 - 3,85 [m] </w:t>
            </w:r>
          </w:p>
        </w:tc>
        <w:tc>
          <w:tcPr>
            <w:tcW w:w="2749" w:type="dxa"/>
            <w:shd w:val="clear" w:color="auto" w:fill="auto"/>
            <w:noWrap/>
            <w:hideMark/>
          </w:tcPr>
          <w:p w14:paraId="207F3EDA" w14:textId="7636A1EB" w:rsidR="000636AC" w:rsidRPr="00BF72D2" w:rsidRDefault="000636AC" w:rsidP="000636A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…. [m]</w:t>
            </w:r>
          </w:p>
        </w:tc>
      </w:tr>
      <w:tr w:rsidR="000636AC" w:rsidRPr="00BF72D2" w14:paraId="0685BD2D" w14:textId="77777777" w:rsidTr="00006B29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6DD325B0" w14:textId="6D546604" w:rsidR="000636AC" w:rsidRPr="00BF72D2" w:rsidRDefault="000636AC" w:rsidP="000636AC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Szerokość platformy: 2,2 - 2,3 [m] </w:t>
            </w:r>
          </w:p>
        </w:tc>
        <w:tc>
          <w:tcPr>
            <w:tcW w:w="2749" w:type="dxa"/>
            <w:shd w:val="clear" w:color="auto" w:fill="auto"/>
            <w:noWrap/>
            <w:hideMark/>
          </w:tcPr>
          <w:p w14:paraId="5859C274" w14:textId="7AE0D5D5" w:rsidR="000636AC" w:rsidRPr="00BF72D2" w:rsidRDefault="000636AC" w:rsidP="000636A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  <w:t>…. [m]</w:t>
            </w:r>
          </w:p>
        </w:tc>
      </w:tr>
      <w:tr w:rsidR="009A33C6" w:rsidRPr="00BF72D2" w14:paraId="6B74F4F7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53B72370" w14:textId="2F44F509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Podpory postojowe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33D77374" w14:textId="77777777" w:rsidR="009A33C6" w:rsidRPr="00BF72D2" w:rsidRDefault="009A33C6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29EFAC75" w14:textId="77777777" w:rsidTr="00F41EC2">
        <w:trPr>
          <w:trHeight w:val="300"/>
        </w:trPr>
        <w:tc>
          <w:tcPr>
            <w:tcW w:w="6374" w:type="dxa"/>
            <w:shd w:val="clear" w:color="auto" w:fill="auto"/>
            <w:noWrap/>
            <w:hideMark/>
          </w:tcPr>
          <w:p w14:paraId="00E6A10B" w14:textId="5C5AE1A2" w:rsidR="009A33C6" w:rsidRPr="00BF72D2" w:rsidRDefault="009A33C6" w:rsidP="009A33C6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sz w:val="22"/>
                <w:szCs w:val="22"/>
              </w:rPr>
              <w:t xml:space="preserve">Plandeka 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2ABCD978" w14:textId="47F4AC94" w:rsidR="009A33C6" w:rsidRPr="00BF72D2" w:rsidRDefault="000636AC" w:rsidP="009A33C6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0AC43B6D" w14:textId="77777777" w:rsidTr="00E13FB7">
        <w:trPr>
          <w:trHeight w:val="300"/>
        </w:trPr>
        <w:tc>
          <w:tcPr>
            <w:tcW w:w="6374" w:type="dxa"/>
            <w:shd w:val="clear" w:color="auto" w:fill="D9D9D9" w:themeFill="background1" w:themeFillShade="D9"/>
            <w:noWrap/>
            <w:vAlign w:val="center"/>
            <w:hideMark/>
          </w:tcPr>
          <w:p w14:paraId="6AB7DE01" w14:textId="77777777" w:rsidR="009A33C6" w:rsidRPr="00BF72D2" w:rsidRDefault="009A33C6" w:rsidP="009A33C6">
            <w:pPr>
              <w:pStyle w:val="Akapitzlist"/>
              <w:numPr>
                <w:ilvl w:val="0"/>
                <w:numId w:val="46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>Wyposażenie dodatkowe</w:t>
            </w:r>
          </w:p>
        </w:tc>
        <w:tc>
          <w:tcPr>
            <w:tcW w:w="2749" w:type="dxa"/>
            <w:shd w:val="clear" w:color="auto" w:fill="D9D9D9" w:themeFill="background1" w:themeFillShade="D9"/>
            <w:noWrap/>
            <w:vAlign w:val="center"/>
            <w:hideMark/>
          </w:tcPr>
          <w:p w14:paraId="2ACCB839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A33C6" w:rsidRPr="00BF72D2" w14:paraId="213B174C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14:paraId="25287A79" w14:textId="13E314FD" w:rsidR="009A33C6" w:rsidRPr="00BF72D2" w:rsidRDefault="000636AC" w:rsidP="00E13FB7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Podpory postojowe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CEF3E70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FF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78B36FAC" w14:textId="77777777" w:rsidTr="00E13FB7">
        <w:trPr>
          <w:trHeight w:val="300"/>
        </w:trPr>
        <w:tc>
          <w:tcPr>
            <w:tcW w:w="6374" w:type="dxa"/>
            <w:shd w:val="clear" w:color="auto" w:fill="D9D9D9" w:themeFill="background1" w:themeFillShade="D9"/>
            <w:noWrap/>
            <w:vAlign w:val="bottom"/>
            <w:hideMark/>
          </w:tcPr>
          <w:p w14:paraId="72F97275" w14:textId="77777777" w:rsidR="009A33C6" w:rsidRPr="00BF72D2" w:rsidRDefault="009A33C6" w:rsidP="009A33C6">
            <w:pPr>
              <w:pStyle w:val="Akapitzlist"/>
              <w:numPr>
                <w:ilvl w:val="0"/>
                <w:numId w:val="46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pl-PL"/>
              </w:rPr>
              <w:t xml:space="preserve">Dodatkowe wymagania i usługi towarzyszące zamówieniu: </w:t>
            </w:r>
          </w:p>
        </w:tc>
        <w:tc>
          <w:tcPr>
            <w:tcW w:w="2749" w:type="dxa"/>
            <w:shd w:val="clear" w:color="auto" w:fill="D9D9D9" w:themeFill="background1" w:themeFillShade="D9"/>
            <w:noWrap/>
            <w:vAlign w:val="center"/>
            <w:hideMark/>
          </w:tcPr>
          <w:p w14:paraId="66A8E704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</w:p>
        </w:tc>
      </w:tr>
      <w:tr w:rsidR="009A33C6" w:rsidRPr="00BF72D2" w14:paraId="0C5819DA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16D016EB" w14:textId="77777777" w:rsidR="009A33C6" w:rsidRPr="00BF72D2" w:rsidRDefault="009A33C6" w:rsidP="00E13FB7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Dostawa i montaż na wskazanym nośniku (pojeździe)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480BEB8B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0AFB0025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2AE47851" w14:textId="77777777" w:rsidR="009A33C6" w:rsidRPr="00BF72D2" w:rsidRDefault="009A33C6" w:rsidP="00E13FB7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Uruchomienie sprzętu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9E89724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  <w:tr w:rsidR="009A33C6" w:rsidRPr="00BF72D2" w14:paraId="2B798F71" w14:textId="77777777" w:rsidTr="00E13FB7">
        <w:trPr>
          <w:trHeight w:val="30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14:paraId="5A414A88" w14:textId="77777777" w:rsidR="009A33C6" w:rsidRPr="00BF72D2" w:rsidRDefault="009A33C6" w:rsidP="00E13FB7">
            <w:pPr>
              <w:pStyle w:val="Akapitzlist"/>
              <w:numPr>
                <w:ilvl w:val="0"/>
                <w:numId w:val="45"/>
              </w:num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00000"/>
                <w:sz w:val="22"/>
                <w:szCs w:val="22"/>
                <w:lang w:eastAsia="pl-PL"/>
              </w:rPr>
              <w:t>Szkolenie z obsługi (w tym z montażu i demontażu) dla min. 1 pracownika Zamawiającego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15D51B00" w14:textId="77777777" w:rsidR="009A33C6" w:rsidRPr="00BF72D2" w:rsidRDefault="009A33C6" w:rsidP="00E13FB7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</w:pPr>
            <w:r w:rsidRPr="00BF72D2">
              <w:rPr>
                <w:rFonts w:ascii="Calibri Light" w:hAnsi="Calibri Light" w:cs="Calibri Light"/>
                <w:color w:val="0E57C4" w:themeColor="background2" w:themeShade="80"/>
                <w:sz w:val="22"/>
                <w:szCs w:val="22"/>
                <w:lang w:eastAsia="pl-PL"/>
              </w:rPr>
              <w:t>TAK/NIE*</w:t>
            </w:r>
          </w:p>
        </w:tc>
      </w:tr>
    </w:tbl>
    <w:p w14:paraId="3AC8B072" w14:textId="71BA2753" w:rsidR="00891D98" w:rsidRPr="00BF72D2" w:rsidRDefault="007C1BEC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r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</w:t>
      </w:r>
      <w:r w:rsidR="00891D98" w:rsidRPr="00BF72D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  <w:bookmarkEnd w:id="0"/>
    </w:p>
    <w:sectPr w:rsidR="00891D98" w:rsidRPr="00BF72D2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24DF" w14:textId="77777777" w:rsidR="002404D4" w:rsidRDefault="002404D4" w:rsidP="00D770B2">
      <w:r>
        <w:separator/>
      </w:r>
    </w:p>
  </w:endnote>
  <w:endnote w:type="continuationSeparator" w:id="0">
    <w:p w14:paraId="7F9A1566" w14:textId="77777777" w:rsidR="002404D4" w:rsidRDefault="002404D4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F0B1" w14:textId="77777777" w:rsidR="002404D4" w:rsidRDefault="002404D4" w:rsidP="00D770B2">
      <w:r>
        <w:separator/>
      </w:r>
    </w:p>
  </w:footnote>
  <w:footnote w:type="continuationSeparator" w:id="0">
    <w:p w14:paraId="2C49D4A6" w14:textId="77777777" w:rsidR="002404D4" w:rsidRDefault="002404D4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7456DD" w:rsidRPr="00C77415" w14:paraId="37419920" w14:textId="77777777" w:rsidTr="00E13FB7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6C1DBD86" w14:textId="14DFF7F6" w:rsidR="007456DD" w:rsidRPr="00C77415" w:rsidRDefault="007456DD" w:rsidP="007456D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3" w:name="_Hlk60165216"/>
          <w:bookmarkStart w:id="4" w:name="_Hlk60165217"/>
          <w:bookmarkStart w:id="5" w:name="_Hlk60563917"/>
          <w:bookmarkStart w:id="6" w:name="_Hlk60563918"/>
          <w:bookmarkStart w:id="7" w:name="_Hlk60563930"/>
          <w:bookmarkStart w:id="8" w:name="_Hlk60563931"/>
          <w:bookmarkStart w:id="9" w:name="_Hlk60563961"/>
          <w:bookmarkStart w:id="10" w:name="_Hlk60563962"/>
          <w:bookmarkStart w:id="11" w:name="_Hlk60563999"/>
          <w:bookmarkStart w:id="12" w:name="_Hlk60564000"/>
          <w:bookmarkStart w:id="13" w:name="_Hlk60590411"/>
          <w:bookmarkStart w:id="14" w:name="_Hlk60590412"/>
          <w:bookmarkStart w:id="15" w:name="_Hlk60591225"/>
          <w:bookmarkStart w:id="16" w:name="_Hlk60591226"/>
          <w:bookmarkStart w:id="17" w:name="_Hlk60591233"/>
          <w:bookmarkStart w:id="18" w:name="_Hlk60591234"/>
          <w:bookmarkStart w:id="19" w:name="_Hlk60591254"/>
          <w:bookmarkStart w:id="20" w:name="_Hlk60591255"/>
          <w:bookmarkStart w:id="21" w:name="_Hlk60591267"/>
          <w:bookmarkStart w:id="22" w:name="_Hlk60591268"/>
          <w:bookmarkStart w:id="23" w:name="_Hlk60591278"/>
          <w:bookmarkStart w:id="24" w:name="_Hlk60591279"/>
          <w:bookmarkStart w:id="25" w:name="_Hlk60591498"/>
          <w:bookmarkStart w:id="26" w:name="_Hlk60591499"/>
          <w:bookmarkStart w:id="27" w:name="_Hlk60591511"/>
          <w:bookmarkStart w:id="28" w:name="_Hlk60591512"/>
          <w:bookmarkStart w:id="29" w:name="_Hlk60591525"/>
          <w:bookmarkStart w:id="30" w:name="_Hlk60591526"/>
          <w:bookmarkStart w:id="31" w:name="_Hlk63610425"/>
          <w:bookmarkStart w:id="32" w:name="_Hlk63610426"/>
          <w:bookmarkStart w:id="33" w:name="_Hlk63610435"/>
          <w:bookmarkStart w:id="34" w:name="_Hlk63610436"/>
          <w:bookmarkStart w:id="35" w:name="_Hlk63610447"/>
          <w:bookmarkStart w:id="36" w:name="_Hlk63610448"/>
          <w:bookmarkStart w:id="37" w:name="_Hlk63610480"/>
          <w:bookmarkStart w:id="38" w:name="_Hlk63610481"/>
          <w:bookmarkStart w:id="39" w:name="_Hlk70781866"/>
          <w:bookmarkStart w:id="40" w:name="_Hlk70781867"/>
          <w:bookmarkStart w:id="41" w:name="_Hlk70781868"/>
          <w:bookmarkStart w:id="42" w:name="_Hlk70781869"/>
          <w:bookmarkStart w:id="43" w:name="_Hlk70783280"/>
          <w:bookmarkStart w:id="44" w:name="_Hlk70783281"/>
          <w:bookmarkStart w:id="45" w:name="_Hlk71451657"/>
          <w:bookmarkStart w:id="46" w:name="_Hlk71451658"/>
          <w:bookmarkStart w:id="47" w:name="_Hlk78633992"/>
          <w:bookmarkStart w:id="48" w:name="_Hlk78633993"/>
          <w:bookmarkStart w:id="49" w:name="_Hlk78634000"/>
          <w:bookmarkStart w:id="50" w:name="_Hlk78634001"/>
          <w:bookmarkStart w:id="51" w:name="_Hlk78634209"/>
          <w:bookmarkStart w:id="52" w:name="_Hlk78634210"/>
          <w:bookmarkStart w:id="53" w:name="_Hlk93170487"/>
          <w:bookmarkStart w:id="54" w:name="_Hlk93170488"/>
          <w:bookmarkStart w:id="55" w:name="_Hlk93170498"/>
          <w:bookmarkStart w:id="56" w:name="_Hlk93170499"/>
          <w:bookmarkStart w:id="57" w:name="_Hlk93170522"/>
          <w:bookmarkStart w:id="58" w:name="_Hlk93170523"/>
          <w:bookmarkStart w:id="59" w:name="_Hlk93170526"/>
          <w:bookmarkStart w:id="60" w:name="_Hlk93170527"/>
          <w:bookmarkStart w:id="61" w:name="_Hlk93170531"/>
          <w:bookmarkStart w:id="62" w:name="_Hlk93170532"/>
          <w:bookmarkStart w:id="63" w:name="_Hlk93170535"/>
          <w:bookmarkStart w:id="64" w:name="_Hlk93170536"/>
          <w:bookmarkStart w:id="65" w:name="_Hlk93170538"/>
          <w:bookmarkStart w:id="66" w:name="_Hlk93170539"/>
          <w:bookmarkStart w:id="67" w:name="_Hlk93170546"/>
          <w:bookmarkStart w:id="68" w:name="_Hlk93170547"/>
          <w:bookmarkStart w:id="69" w:name="_Hlk107768583"/>
          <w:bookmarkStart w:id="70" w:name="_Hlk107768584"/>
          <w:bookmarkStart w:id="71" w:name="_Hlk107768620"/>
          <w:bookmarkStart w:id="72" w:name="_Hlk107768621"/>
          <w:bookmarkStart w:id="73" w:name="_Hlk107768637"/>
          <w:bookmarkStart w:id="74" w:name="_Hlk107768638"/>
          <w:bookmarkStart w:id="75" w:name="_Hlk107768648"/>
          <w:bookmarkStart w:id="76" w:name="_Hlk107768649"/>
          <w:bookmarkStart w:id="77" w:name="_Hlk107768679"/>
          <w:bookmarkStart w:id="78" w:name="_Hlk107768680"/>
          <w:bookmarkStart w:id="79" w:name="_Hlk107768681"/>
          <w:bookmarkStart w:id="80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ZGKIM.271</w:t>
          </w:r>
          <w:r w:rsidR="000A744B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8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BFCAB39" w14:textId="77777777" w:rsidR="007456DD" w:rsidRPr="00C77415" w:rsidRDefault="007456DD" w:rsidP="007456DD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C352E4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Dostawa sprzętu do zimowego utrzymania dróg – pług i piaskarko-posypywarka 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</w:tbl>
  <w:p w14:paraId="293E330D" w14:textId="77777777" w:rsidR="00E42347" w:rsidRPr="007456DD" w:rsidRDefault="00E42347" w:rsidP="00745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D0CC1"/>
    <w:multiLevelType w:val="hybridMultilevel"/>
    <w:tmpl w:val="555044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76728B9"/>
    <w:multiLevelType w:val="hybridMultilevel"/>
    <w:tmpl w:val="3F1226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4B5A72"/>
    <w:multiLevelType w:val="hybridMultilevel"/>
    <w:tmpl w:val="7410F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DB20A05"/>
    <w:multiLevelType w:val="hybridMultilevel"/>
    <w:tmpl w:val="3F122628"/>
    <w:lvl w:ilvl="0" w:tplc="1C647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0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785CAF"/>
    <w:multiLevelType w:val="hybridMultilevel"/>
    <w:tmpl w:val="D576BF1A"/>
    <w:lvl w:ilvl="0" w:tplc="5768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1"/>
  </w:num>
  <w:num w:numId="3" w16cid:durableId="1636645371">
    <w:abstractNumId w:val="17"/>
  </w:num>
  <w:num w:numId="4" w16cid:durableId="95566932">
    <w:abstractNumId w:val="43"/>
  </w:num>
  <w:num w:numId="5" w16cid:durableId="1927886668">
    <w:abstractNumId w:val="26"/>
  </w:num>
  <w:num w:numId="6" w16cid:durableId="129251724">
    <w:abstractNumId w:val="19"/>
  </w:num>
  <w:num w:numId="7" w16cid:durableId="1709378116">
    <w:abstractNumId w:val="22"/>
  </w:num>
  <w:num w:numId="8" w16cid:durableId="1865628354">
    <w:abstractNumId w:val="9"/>
  </w:num>
  <w:num w:numId="9" w16cid:durableId="1030647705">
    <w:abstractNumId w:val="16"/>
  </w:num>
  <w:num w:numId="10" w16cid:durableId="1800803216">
    <w:abstractNumId w:val="41"/>
  </w:num>
  <w:num w:numId="11" w16cid:durableId="1627345266">
    <w:abstractNumId w:val="14"/>
  </w:num>
  <w:num w:numId="12" w16cid:durableId="231551949">
    <w:abstractNumId w:val="25"/>
  </w:num>
  <w:num w:numId="13" w16cid:durableId="1947804716">
    <w:abstractNumId w:val="20"/>
  </w:num>
  <w:num w:numId="14" w16cid:durableId="1071121282">
    <w:abstractNumId w:val="37"/>
  </w:num>
  <w:num w:numId="15" w16cid:durableId="191497829">
    <w:abstractNumId w:val="31"/>
  </w:num>
  <w:num w:numId="16" w16cid:durableId="376391795">
    <w:abstractNumId w:val="33"/>
  </w:num>
  <w:num w:numId="17" w16cid:durableId="826239118">
    <w:abstractNumId w:val="32"/>
  </w:num>
  <w:num w:numId="18" w16cid:durableId="402487897">
    <w:abstractNumId w:val="47"/>
  </w:num>
  <w:num w:numId="19" w16cid:durableId="201477223">
    <w:abstractNumId w:val="39"/>
  </w:num>
  <w:num w:numId="20" w16cid:durableId="625622504">
    <w:abstractNumId w:val="2"/>
  </w:num>
  <w:num w:numId="21" w16cid:durableId="2078702209">
    <w:abstractNumId w:val="42"/>
  </w:num>
  <w:num w:numId="22" w16cid:durableId="1623609266">
    <w:abstractNumId w:val="42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4"/>
  </w:num>
  <w:num w:numId="26" w16cid:durableId="989752478">
    <w:abstractNumId w:val="29"/>
  </w:num>
  <w:num w:numId="27" w16cid:durableId="872420169">
    <w:abstractNumId w:val="8"/>
  </w:num>
  <w:num w:numId="28" w16cid:durableId="578365610">
    <w:abstractNumId w:val="18"/>
  </w:num>
  <w:num w:numId="29" w16cid:durableId="220941526">
    <w:abstractNumId w:val="40"/>
  </w:num>
  <w:num w:numId="30" w16cid:durableId="12658487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8"/>
  </w:num>
  <w:num w:numId="32" w16cid:durableId="2242306">
    <w:abstractNumId w:val="30"/>
  </w:num>
  <w:num w:numId="33" w16cid:durableId="2007971384">
    <w:abstractNumId w:val="13"/>
  </w:num>
  <w:num w:numId="34" w16cid:durableId="19628809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7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10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6541098">
    <w:abstractNumId w:val="44"/>
  </w:num>
  <w:num w:numId="42" w16cid:durableId="331954657">
    <w:abstractNumId w:val="23"/>
  </w:num>
  <w:num w:numId="43" w16cid:durableId="1602685518">
    <w:abstractNumId w:val="4"/>
  </w:num>
  <w:num w:numId="44" w16cid:durableId="1357199260">
    <w:abstractNumId w:val="36"/>
  </w:num>
  <w:num w:numId="45" w16cid:durableId="815604718">
    <w:abstractNumId w:val="7"/>
  </w:num>
  <w:num w:numId="46" w16cid:durableId="177124325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488F"/>
    <w:rsid w:val="00026A90"/>
    <w:rsid w:val="00033146"/>
    <w:rsid w:val="000352F6"/>
    <w:rsid w:val="00046CC3"/>
    <w:rsid w:val="000506C2"/>
    <w:rsid w:val="0005157D"/>
    <w:rsid w:val="00057410"/>
    <w:rsid w:val="0006015D"/>
    <w:rsid w:val="000636AC"/>
    <w:rsid w:val="000646D9"/>
    <w:rsid w:val="000729FF"/>
    <w:rsid w:val="00073C54"/>
    <w:rsid w:val="00074760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A744B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61F"/>
    <w:rsid w:val="00170AE1"/>
    <w:rsid w:val="00175B9E"/>
    <w:rsid w:val="0017765A"/>
    <w:rsid w:val="0018042B"/>
    <w:rsid w:val="0018370D"/>
    <w:rsid w:val="0018580B"/>
    <w:rsid w:val="0018692D"/>
    <w:rsid w:val="00192946"/>
    <w:rsid w:val="00193BE8"/>
    <w:rsid w:val="00196F37"/>
    <w:rsid w:val="001A16B1"/>
    <w:rsid w:val="001A28FC"/>
    <w:rsid w:val="001A411C"/>
    <w:rsid w:val="001A79A1"/>
    <w:rsid w:val="001B3210"/>
    <w:rsid w:val="001B5F29"/>
    <w:rsid w:val="001C002E"/>
    <w:rsid w:val="001C228F"/>
    <w:rsid w:val="001C3C81"/>
    <w:rsid w:val="001C4028"/>
    <w:rsid w:val="001D27BA"/>
    <w:rsid w:val="001D7AE1"/>
    <w:rsid w:val="001E4BF9"/>
    <w:rsid w:val="001F1FE9"/>
    <w:rsid w:val="001F33AF"/>
    <w:rsid w:val="001F6739"/>
    <w:rsid w:val="0020159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04D4"/>
    <w:rsid w:val="002414C7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3C1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931E4"/>
    <w:rsid w:val="003A7870"/>
    <w:rsid w:val="003B169F"/>
    <w:rsid w:val="003B2266"/>
    <w:rsid w:val="003B6FD1"/>
    <w:rsid w:val="003C1CD1"/>
    <w:rsid w:val="003C3278"/>
    <w:rsid w:val="003C3DEC"/>
    <w:rsid w:val="003C5072"/>
    <w:rsid w:val="003C5A95"/>
    <w:rsid w:val="003C5E2E"/>
    <w:rsid w:val="003D02F3"/>
    <w:rsid w:val="003D25DE"/>
    <w:rsid w:val="003D662F"/>
    <w:rsid w:val="003D7685"/>
    <w:rsid w:val="003E5FFE"/>
    <w:rsid w:val="003E7534"/>
    <w:rsid w:val="003F20CD"/>
    <w:rsid w:val="003F3089"/>
    <w:rsid w:val="003F6383"/>
    <w:rsid w:val="003F7628"/>
    <w:rsid w:val="003F77E8"/>
    <w:rsid w:val="004009FC"/>
    <w:rsid w:val="0040195D"/>
    <w:rsid w:val="00403522"/>
    <w:rsid w:val="0040454B"/>
    <w:rsid w:val="0040525C"/>
    <w:rsid w:val="004100AB"/>
    <w:rsid w:val="00410CDD"/>
    <w:rsid w:val="00412532"/>
    <w:rsid w:val="00422462"/>
    <w:rsid w:val="00425A96"/>
    <w:rsid w:val="004276D6"/>
    <w:rsid w:val="0042787C"/>
    <w:rsid w:val="00433E6F"/>
    <w:rsid w:val="00434B68"/>
    <w:rsid w:val="004359BE"/>
    <w:rsid w:val="004375C9"/>
    <w:rsid w:val="00437B1E"/>
    <w:rsid w:val="00441A86"/>
    <w:rsid w:val="004530F7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1E35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5F20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4307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887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06C9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40BFC"/>
    <w:rsid w:val="007440B6"/>
    <w:rsid w:val="007450A5"/>
    <w:rsid w:val="007456DD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066B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33C6"/>
    <w:rsid w:val="009A7425"/>
    <w:rsid w:val="009B047C"/>
    <w:rsid w:val="009B2BAE"/>
    <w:rsid w:val="009B549F"/>
    <w:rsid w:val="009B6F7E"/>
    <w:rsid w:val="009C2A7C"/>
    <w:rsid w:val="009C39B3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63AE"/>
    <w:rsid w:val="00A57DE1"/>
    <w:rsid w:val="00A648D7"/>
    <w:rsid w:val="00A67DD1"/>
    <w:rsid w:val="00A67E1C"/>
    <w:rsid w:val="00A72287"/>
    <w:rsid w:val="00A81A62"/>
    <w:rsid w:val="00A90BF4"/>
    <w:rsid w:val="00A95413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418F"/>
    <w:rsid w:val="00AC5C8C"/>
    <w:rsid w:val="00AD23F0"/>
    <w:rsid w:val="00AD6845"/>
    <w:rsid w:val="00AD73C5"/>
    <w:rsid w:val="00AD7472"/>
    <w:rsid w:val="00AE24B8"/>
    <w:rsid w:val="00AE6119"/>
    <w:rsid w:val="00AF1477"/>
    <w:rsid w:val="00AF5B4A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2D82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2D2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2858"/>
    <w:rsid w:val="00C53D81"/>
    <w:rsid w:val="00C53F03"/>
    <w:rsid w:val="00C54623"/>
    <w:rsid w:val="00C607E2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0FB6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3C2E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B7470"/>
    <w:rsid w:val="00DC0813"/>
    <w:rsid w:val="00DD0208"/>
    <w:rsid w:val="00DD230E"/>
    <w:rsid w:val="00DD5AED"/>
    <w:rsid w:val="00DD69EA"/>
    <w:rsid w:val="00DD7657"/>
    <w:rsid w:val="00DE14A0"/>
    <w:rsid w:val="00DE3ED3"/>
    <w:rsid w:val="00E11984"/>
    <w:rsid w:val="00E13537"/>
    <w:rsid w:val="00E13B43"/>
    <w:rsid w:val="00E17D8F"/>
    <w:rsid w:val="00E235ED"/>
    <w:rsid w:val="00E23F07"/>
    <w:rsid w:val="00E267ED"/>
    <w:rsid w:val="00E3006C"/>
    <w:rsid w:val="00E325C6"/>
    <w:rsid w:val="00E3322D"/>
    <w:rsid w:val="00E3332D"/>
    <w:rsid w:val="00E37EE2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96434"/>
    <w:rsid w:val="00EB4031"/>
    <w:rsid w:val="00EC0131"/>
    <w:rsid w:val="00EC2760"/>
    <w:rsid w:val="00EC3795"/>
    <w:rsid w:val="00EC3E5F"/>
    <w:rsid w:val="00EC484A"/>
    <w:rsid w:val="00ED2FD7"/>
    <w:rsid w:val="00ED4556"/>
    <w:rsid w:val="00ED4B5F"/>
    <w:rsid w:val="00ED5D5A"/>
    <w:rsid w:val="00ED7106"/>
    <w:rsid w:val="00EE1986"/>
    <w:rsid w:val="00EE74F9"/>
    <w:rsid w:val="00EF759E"/>
    <w:rsid w:val="00EF79BF"/>
    <w:rsid w:val="00F01C90"/>
    <w:rsid w:val="00F04A3D"/>
    <w:rsid w:val="00F06726"/>
    <w:rsid w:val="00F13251"/>
    <w:rsid w:val="00F13F82"/>
    <w:rsid w:val="00F158C6"/>
    <w:rsid w:val="00F25C1A"/>
    <w:rsid w:val="00F25FC8"/>
    <w:rsid w:val="00F30E8D"/>
    <w:rsid w:val="00F31D83"/>
    <w:rsid w:val="00F354A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3405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SIWZ</vt:lpstr>
      <vt:lpstr>        Załącznik nr 2 SWZ                                                              </vt:lpstr>
      <vt:lpstr>        Zamawiający: Gmina Gródek nad Dunajcem  Gródek nad Dunajcem 54 33-318 Gródek nad</vt:lpstr>
      <vt:lpstr>        </vt:lpstr>
    </vt:vector>
  </TitlesOfParts>
  <Company>Urząd Gminy Gródek nad Dunajcem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34</cp:revision>
  <cp:lastPrinted>2017-09-08T16:17:00Z</cp:lastPrinted>
  <dcterms:created xsi:type="dcterms:W3CDTF">2024-10-13T16:34:00Z</dcterms:created>
  <dcterms:modified xsi:type="dcterms:W3CDTF">2024-10-22T15:50:00Z</dcterms:modified>
</cp:coreProperties>
</file>