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38"/>
        <w:gridCol w:w="4532"/>
      </w:tblGrid>
      <w:tr w:rsidR="00CF5611" w:rsidRPr="003563C5" w14:paraId="02FB25ED" w14:textId="77777777" w:rsidTr="009B1367">
        <w:trPr>
          <w:trHeight w:val="284"/>
        </w:trPr>
        <w:tc>
          <w:tcPr>
            <w:tcW w:w="4538" w:type="dxa"/>
            <w:shd w:val="clear" w:color="auto" w:fill="auto"/>
            <w:hideMark/>
          </w:tcPr>
          <w:p w14:paraId="1A9BB10D" w14:textId="77777777" w:rsidR="00CF5611" w:rsidRPr="003563C5" w:rsidRDefault="00CF5611" w:rsidP="009B13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Lucida Sans Unicode" w:hAnsiTheme="majorHAnsi" w:cstheme="majorHAnsi"/>
                <w:sz w:val="18"/>
                <w:szCs w:val="20"/>
                <w:bdr w:val="nil"/>
                <w:lang w:eastAsia="ar-SA"/>
              </w:rPr>
            </w:pPr>
          </w:p>
        </w:tc>
        <w:tc>
          <w:tcPr>
            <w:tcW w:w="4532" w:type="dxa"/>
            <w:shd w:val="clear" w:color="auto" w:fill="auto"/>
            <w:hideMark/>
          </w:tcPr>
          <w:p w14:paraId="61E400AF" w14:textId="77777777" w:rsidR="00CF5611" w:rsidRPr="003563C5" w:rsidRDefault="00CF5611" w:rsidP="009B13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ajorHAnsi" w:eastAsia="Times New Roman" w:hAnsiTheme="majorHAnsi" w:cstheme="majorHAnsi"/>
                <w:sz w:val="18"/>
                <w:szCs w:val="20"/>
                <w:bdr w:val="nil"/>
              </w:rPr>
            </w:pPr>
            <w:r w:rsidRPr="003563C5">
              <w:rPr>
                <w:rFonts w:asciiTheme="majorHAnsi" w:eastAsia="Arial Unicode MS" w:hAnsiTheme="majorHAnsi" w:cstheme="majorHAnsi"/>
                <w:sz w:val="18"/>
                <w:szCs w:val="20"/>
                <w:u w:val="single"/>
                <w:bdr w:val="nil"/>
              </w:rPr>
              <w:t>Załącznik nr 4 do SWZ</w:t>
            </w:r>
          </w:p>
        </w:tc>
      </w:tr>
    </w:tbl>
    <w:p w14:paraId="77EA9B3C" w14:textId="0BD90FEB" w:rsidR="00CF5611" w:rsidRPr="003563C5" w:rsidRDefault="00CF5611" w:rsidP="00CF5611">
      <w:pPr>
        <w:spacing w:after="0" w:line="240" w:lineRule="auto"/>
        <w:ind w:right="136" w:hanging="10"/>
        <w:jc w:val="center"/>
        <w:rPr>
          <w:rFonts w:asciiTheme="majorHAnsi" w:hAnsiTheme="majorHAnsi" w:cstheme="majorHAnsi"/>
          <w:color w:val="FF0000"/>
          <w:sz w:val="20"/>
        </w:rPr>
      </w:pPr>
      <w:r w:rsidRPr="003563C5">
        <w:rPr>
          <w:rFonts w:asciiTheme="majorHAnsi" w:hAnsiTheme="majorHAnsi" w:cstheme="majorHAnsi"/>
          <w:b/>
        </w:rPr>
        <w:t>PROJEKTOWANE POSTANOWIENIA UMOWY / WZÓR UMOWY</w:t>
      </w:r>
    </w:p>
    <w:p w14:paraId="2B4C5C18" w14:textId="77777777" w:rsidR="00CF5611" w:rsidRPr="003563C5" w:rsidRDefault="00CF5611" w:rsidP="00DA3031">
      <w:pPr>
        <w:tabs>
          <w:tab w:val="left" w:pos="360"/>
        </w:tabs>
        <w:contextualSpacing/>
        <w:rPr>
          <w:rFonts w:ascii="Calibri Light" w:hAnsi="Calibri Light" w:cs="Calibri Light"/>
        </w:rPr>
      </w:pPr>
    </w:p>
    <w:p w14:paraId="1FED340A" w14:textId="6F6A3D27" w:rsidR="00DA3031" w:rsidRPr="003563C5" w:rsidRDefault="00DA3031" w:rsidP="00DA3031">
      <w:pPr>
        <w:tabs>
          <w:tab w:val="left" w:pos="360"/>
        </w:tabs>
        <w:contextualSpacing/>
        <w:rPr>
          <w:rFonts w:ascii="Calibri Light" w:hAnsi="Calibri Light" w:cs="Calibri Light"/>
          <w:highlight w:val="yellow"/>
        </w:rPr>
      </w:pPr>
      <w:r w:rsidRPr="003563C5">
        <w:rPr>
          <w:rFonts w:ascii="Calibri Light" w:hAnsi="Calibri Light" w:cs="Calibri Light"/>
        </w:rPr>
        <w:t>zawarta w dniu ……………………</w:t>
      </w:r>
      <w:r w:rsidRPr="003563C5">
        <w:rPr>
          <w:rFonts w:ascii="Calibri Light" w:hAnsi="Calibri Light" w:cs="Calibri Light"/>
          <w:b/>
        </w:rPr>
        <w:t xml:space="preserve"> </w:t>
      </w:r>
      <w:r w:rsidR="005476A8" w:rsidRPr="003563C5">
        <w:rPr>
          <w:rFonts w:ascii="Calibri Light" w:hAnsi="Calibri Light" w:cs="Calibri Light"/>
          <w:b/>
        </w:rPr>
        <w:t xml:space="preserve">2024 </w:t>
      </w:r>
      <w:r w:rsidRPr="003563C5">
        <w:rPr>
          <w:rFonts w:ascii="Calibri Light" w:hAnsi="Calibri Light" w:cs="Calibri Light"/>
          <w:b/>
        </w:rPr>
        <w:t>r.</w:t>
      </w:r>
      <w:r w:rsidRPr="003563C5">
        <w:rPr>
          <w:rFonts w:ascii="Calibri Light" w:hAnsi="Calibri Light" w:cs="Calibri Light"/>
        </w:rPr>
        <w:t xml:space="preserve"> w </w:t>
      </w:r>
      <w:r w:rsidR="00C03829">
        <w:rPr>
          <w:rFonts w:ascii="Calibri Light" w:hAnsi="Calibri Light" w:cs="Calibri Light"/>
        </w:rPr>
        <w:t>Chełmcu</w:t>
      </w:r>
      <w:r w:rsidRPr="003563C5">
        <w:rPr>
          <w:rFonts w:ascii="Calibri Light" w:hAnsi="Calibri Light" w:cs="Calibri Light"/>
        </w:rPr>
        <w:t xml:space="preserve"> pomiędzy:</w:t>
      </w:r>
    </w:p>
    <w:p w14:paraId="4A8E6280" w14:textId="77777777" w:rsidR="00EE528F" w:rsidRDefault="00EE528F" w:rsidP="00EE528F">
      <w:pPr>
        <w:pStyle w:val="Textbody"/>
        <w:tabs>
          <w:tab w:val="left" w:pos="910"/>
        </w:tabs>
        <w:spacing w:after="0" w:line="360" w:lineRule="auto"/>
        <w:ind w:right="51"/>
        <w:jc w:val="both"/>
        <w:rPr>
          <w:rFonts w:asciiTheme="majorHAnsi" w:eastAsia="Times New Roman" w:hAnsiTheme="majorHAnsi" w:cstheme="majorHAnsi"/>
          <w:sz w:val="22"/>
          <w:szCs w:val="22"/>
          <w:lang w:bidi="ar-SA"/>
        </w:rPr>
      </w:pPr>
      <w:r w:rsidRPr="00EE528F">
        <w:rPr>
          <w:rFonts w:asciiTheme="majorHAnsi" w:eastAsia="Times New Roman" w:hAnsiTheme="majorHAnsi" w:cstheme="majorHAnsi"/>
          <w:b/>
          <w:sz w:val="22"/>
          <w:szCs w:val="22"/>
          <w:lang w:bidi="ar-SA"/>
        </w:rPr>
        <w:t xml:space="preserve">Gminą Chełmiec </w:t>
      </w:r>
      <w:r w:rsidRPr="00EE528F">
        <w:rPr>
          <w:rFonts w:asciiTheme="majorHAnsi" w:eastAsia="Times New Roman" w:hAnsiTheme="majorHAnsi" w:cstheme="majorHAnsi"/>
          <w:bCs/>
          <w:sz w:val="22"/>
          <w:szCs w:val="22"/>
          <w:lang w:bidi="ar-SA"/>
        </w:rPr>
        <w:t>w imieniu, której działa</w:t>
      </w:r>
      <w:r w:rsidRPr="00EE528F">
        <w:rPr>
          <w:rFonts w:asciiTheme="majorHAnsi" w:eastAsia="Times New Roman" w:hAnsiTheme="majorHAnsi" w:cstheme="majorHAnsi"/>
          <w:b/>
          <w:sz w:val="22"/>
          <w:szCs w:val="22"/>
          <w:lang w:bidi="ar-SA"/>
        </w:rPr>
        <w:t xml:space="preserve"> Zakład Gospodarki Komunalnej</w:t>
      </w:r>
      <w:r>
        <w:rPr>
          <w:rFonts w:asciiTheme="majorHAnsi" w:eastAsia="Times New Roman" w:hAnsiTheme="majorHAnsi" w:cstheme="majorHAnsi"/>
          <w:b/>
          <w:sz w:val="22"/>
          <w:szCs w:val="22"/>
          <w:lang w:bidi="ar-SA"/>
        </w:rPr>
        <w:t xml:space="preserve"> </w:t>
      </w:r>
      <w:r w:rsidRPr="00EE528F">
        <w:rPr>
          <w:rFonts w:asciiTheme="majorHAnsi" w:eastAsia="Times New Roman" w:hAnsiTheme="majorHAnsi" w:cstheme="majorHAnsi"/>
          <w:b/>
          <w:sz w:val="22"/>
          <w:szCs w:val="22"/>
          <w:lang w:bidi="ar-SA"/>
        </w:rPr>
        <w:t>i Mieszkaniowej</w:t>
      </w:r>
      <w:r w:rsidRPr="00EE528F">
        <w:rPr>
          <w:rFonts w:asciiTheme="majorHAnsi" w:eastAsia="Times New Roman" w:hAnsiTheme="majorHAnsi" w:cstheme="majorHAnsi"/>
          <w:sz w:val="22"/>
          <w:szCs w:val="22"/>
          <w:lang w:bidi="ar-SA"/>
        </w:rPr>
        <w:t xml:space="preserve"> </w:t>
      </w:r>
    </w:p>
    <w:p w14:paraId="7B542952" w14:textId="77777777" w:rsidR="00EE528F" w:rsidRDefault="00EE528F" w:rsidP="00EE528F">
      <w:pPr>
        <w:pStyle w:val="Textbody"/>
        <w:tabs>
          <w:tab w:val="left" w:pos="910"/>
        </w:tabs>
        <w:spacing w:after="0" w:line="360" w:lineRule="auto"/>
        <w:ind w:right="51"/>
        <w:jc w:val="both"/>
        <w:rPr>
          <w:rFonts w:asciiTheme="majorHAnsi" w:eastAsia="Times New Roman" w:hAnsiTheme="majorHAnsi" w:cstheme="majorHAnsi"/>
          <w:sz w:val="22"/>
          <w:szCs w:val="22"/>
          <w:lang w:bidi="ar-SA"/>
        </w:rPr>
      </w:pPr>
      <w:r w:rsidRPr="00EE528F">
        <w:rPr>
          <w:rFonts w:asciiTheme="majorHAnsi" w:eastAsia="Times New Roman" w:hAnsiTheme="majorHAnsi" w:cstheme="majorHAnsi"/>
          <w:sz w:val="22"/>
          <w:szCs w:val="22"/>
          <w:lang w:bidi="ar-SA"/>
        </w:rPr>
        <w:t xml:space="preserve">z siedzibą przy ul. Papieska 2, 33-395 Chełmiec, </w:t>
      </w:r>
    </w:p>
    <w:p w14:paraId="407DD005" w14:textId="77777777" w:rsidR="00EE528F" w:rsidRDefault="00EE528F" w:rsidP="00EE528F">
      <w:pPr>
        <w:pStyle w:val="Textbody"/>
        <w:tabs>
          <w:tab w:val="left" w:pos="910"/>
        </w:tabs>
        <w:spacing w:after="0" w:line="360" w:lineRule="auto"/>
        <w:ind w:right="51"/>
        <w:jc w:val="both"/>
        <w:rPr>
          <w:rFonts w:asciiTheme="majorHAnsi" w:eastAsia="Times New Roman" w:hAnsiTheme="majorHAnsi" w:cstheme="majorHAnsi"/>
          <w:sz w:val="22"/>
          <w:szCs w:val="22"/>
          <w:lang w:bidi="ar-SA"/>
        </w:rPr>
      </w:pPr>
      <w:r w:rsidRPr="00EE528F">
        <w:rPr>
          <w:rFonts w:asciiTheme="majorHAnsi" w:eastAsia="Times New Roman" w:hAnsiTheme="majorHAnsi" w:cstheme="majorHAnsi"/>
          <w:sz w:val="22"/>
          <w:szCs w:val="22"/>
          <w:lang w:bidi="ar-SA"/>
        </w:rPr>
        <w:t xml:space="preserve">zwanym w dalszej części umowy Zamawiającym, </w:t>
      </w:r>
    </w:p>
    <w:p w14:paraId="309FB4B0" w14:textId="66C22121" w:rsidR="00EE528F" w:rsidRPr="00EE528F" w:rsidRDefault="00EE528F" w:rsidP="00EE528F">
      <w:pPr>
        <w:pStyle w:val="Textbody"/>
        <w:tabs>
          <w:tab w:val="left" w:pos="910"/>
        </w:tabs>
        <w:spacing w:after="0" w:line="360" w:lineRule="auto"/>
        <w:ind w:right="51"/>
        <w:jc w:val="both"/>
        <w:rPr>
          <w:rFonts w:asciiTheme="majorHAnsi" w:hAnsiTheme="majorHAnsi" w:cstheme="majorHAnsi"/>
          <w:sz w:val="22"/>
          <w:szCs w:val="22"/>
        </w:rPr>
      </w:pPr>
      <w:r w:rsidRPr="00EE528F">
        <w:rPr>
          <w:rFonts w:asciiTheme="majorHAnsi" w:eastAsia="Times New Roman" w:hAnsiTheme="majorHAnsi" w:cstheme="majorHAnsi"/>
          <w:sz w:val="22"/>
          <w:szCs w:val="22"/>
          <w:lang w:bidi="ar-SA"/>
        </w:rPr>
        <w:t>reprezentowanym przez:</w:t>
      </w:r>
    </w:p>
    <w:p w14:paraId="79E382BA" w14:textId="77777777" w:rsidR="00EE528F" w:rsidRPr="00EE528F" w:rsidRDefault="00EE528F" w:rsidP="00EE528F">
      <w:pPr>
        <w:pStyle w:val="Textbody"/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E528F">
        <w:rPr>
          <w:rFonts w:asciiTheme="majorHAnsi" w:hAnsiTheme="majorHAnsi" w:cstheme="majorHAnsi"/>
          <w:sz w:val="22"/>
          <w:szCs w:val="22"/>
        </w:rPr>
        <w:t xml:space="preserve">Dyrektora </w:t>
      </w:r>
      <w:proofErr w:type="spellStart"/>
      <w:r w:rsidRPr="00EE528F">
        <w:rPr>
          <w:rFonts w:asciiTheme="majorHAnsi" w:hAnsiTheme="majorHAnsi" w:cstheme="majorHAnsi"/>
          <w:sz w:val="22"/>
          <w:szCs w:val="22"/>
        </w:rPr>
        <w:t>ZGKiM</w:t>
      </w:r>
      <w:proofErr w:type="spellEnd"/>
      <w:r w:rsidRPr="00EE528F">
        <w:rPr>
          <w:rFonts w:asciiTheme="majorHAnsi" w:hAnsiTheme="majorHAnsi" w:cstheme="majorHAnsi"/>
          <w:sz w:val="22"/>
          <w:szCs w:val="22"/>
        </w:rPr>
        <w:t xml:space="preserve"> w Chełmcu – Joannę Kruszyńską</w:t>
      </w:r>
    </w:p>
    <w:p w14:paraId="281B12A8" w14:textId="77777777" w:rsidR="00EE528F" w:rsidRPr="00EE528F" w:rsidRDefault="00EE528F" w:rsidP="00EE528F">
      <w:pPr>
        <w:pStyle w:val="Textbody"/>
        <w:spacing w:after="0" w:line="360" w:lineRule="auto"/>
        <w:ind w:right="51"/>
        <w:jc w:val="both"/>
        <w:rPr>
          <w:rFonts w:asciiTheme="majorHAnsi" w:hAnsiTheme="majorHAnsi" w:cstheme="majorHAnsi"/>
          <w:sz w:val="22"/>
          <w:szCs w:val="22"/>
        </w:rPr>
      </w:pPr>
      <w:r w:rsidRPr="00EE528F">
        <w:rPr>
          <w:rFonts w:asciiTheme="majorHAnsi" w:hAnsiTheme="majorHAnsi" w:cstheme="majorHAnsi"/>
          <w:sz w:val="22"/>
          <w:szCs w:val="22"/>
        </w:rPr>
        <w:t>przy kontrasygnacie Głównej Księgowej – ……………………………………………………………</w:t>
      </w:r>
    </w:p>
    <w:p w14:paraId="1DAE836C" w14:textId="77777777" w:rsidR="00DA3031" w:rsidRPr="00EE528F" w:rsidRDefault="00DA3031" w:rsidP="00DA3031">
      <w:pPr>
        <w:pStyle w:val="Bezodstpw"/>
        <w:rPr>
          <w:rFonts w:ascii="Calibri Light" w:hAnsi="Calibri Light" w:cs="Calibri Light"/>
        </w:rPr>
      </w:pPr>
      <w:r w:rsidRPr="00EE528F">
        <w:rPr>
          <w:rFonts w:ascii="Calibri Light" w:hAnsi="Calibri Light" w:cs="Calibri Light"/>
        </w:rPr>
        <w:t xml:space="preserve">a </w:t>
      </w:r>
    </w:p>
    <w:p w14:paraId="4AF477C4" w14:textId="77777777" w:rsidR="00DA3031" w:rsidRPr="00EE528F" w:rsidRDefault="00DA3031" w:rsidP="00DA3031">
      <w:pPr>
        <w:pStyle w:val="Bezodstpw"/>
        <w:rPr>
          <w:rFonts w:ascii="Calibri Light" w:hAnsi="Calibri Light" w:cs="Calibri Light"/>
        </w:rPr>
      </w:pPr>
      <w:r w:rsidRPr="00EE528F">
        <w:rPr>
          <w:rFonts w:ascii="Calibri Light" w:hAnsi="Calibri Light" w:cs="Calibri Light"/>
        </w:rPr>
        <w:t>…………………………………………………</w:t>
      </w:r>
    </w:p>
    <w:p w14:paraId="1FA36728" w14:textId="77777777" w:rsidR="00DA3031" w:rsidRPr="00EE528F" w:rsidRDefault="00DA3031" w:rsidP="00DA3031">
      <w:pPr>
        <w:pStyle w:val="Teksttreci0"/>
        <w:shd w:val="clear" w:color="auto" w:fill="auto"/>
        <w:tabs>
          <w:tab w:val="left" w:leader="dot" w:pos="5012"/>
        </w:tabs>
        <w:spacing w:line="240" w:lineRule="auto"/>
        <w:ind w:firstLine="0"/>
        <w:contextualSpacing/>
        <w:rPr>
          <w:rFonts w:ascii="Calibri Light" w:hAnsi="Calibri Light" w:cs="Calibri Light"/>
          <w:sz w:val="22"/>
          <w:szCs w:val="22"/>
          <w:lang w:val="pl-PL"/>
        </w:rPr>
      </w:pPr>
      <w:r w:rsidRPr="00EE528F">
        <w:rPr>
          <w:rFonts w:ascii="Calibri Light" w:hAnsi="Calibri Light" w:cs="Calibri Light"/>
          <w:sz w:val="22"/>
          <w:szCs w:val="22"/>
          <w:lang w:val="pl-PL"/>
        </w:rPr>
        <w:t>NIP: ………………………………………</w:t>
      </w:r>
    </w:p>
    <w:p w14:paraId="5AB931E9" w14:textId="77777777" w:rsidR="00DA3031" w:rsidRPr="00EE528F" w:rsidRDefault="00DA3031" w:rsidP="00DA3031">
      <w:pPr>
        <w:pStyle w:val="Teksttreci0"/>
        <w:shd w:val="clear" w:color="auto" w:fill="auto"/>
        <w:tabs>
          <w:tab w:val="left" w:leader="dot" w:pos="4954"/>
        </w:tabs>
        <w:spacing w:line="240" w:lineRule="auto"/>
        <w:ind w:firstLine="0"/>
        <w:contextualSpacing/>
        <w:rPr>
          <w:rFonts w:ascii="Calibri Light" w:hAnsi="Calibri Light" w:cs="Calibri Light"/>
          <w:sz w:val="22"/>
          <w:szCs w:val="22"/>
          <w:lang w:val="pl-PL"/>
        </w:rPr>
      </w:pPr>
      <w:r w:rsidRPr="00EE528F">
        <w:rPr>
          <w:rFonts w:ascii="Calibri Light" w:hAnsi="Calibri Light" w:cs="Calibri Light"/>
          <w:sz w:val="22"/>
          <w:szCs w:val="22"/>
          <w:lang w:val="pl-PL"/>
        </w:rPr>
        <w:t>REGON: ……………………………………</w:t>
      </w:r>
    </w:p>
    <w:p w14:paraId="0DBCA352" w14:textId="239FD594" w:rsidR="00DA3031" w:rsidRPr="00EE528F" w:rsidRDefault="00DA3031" w:rsidP="00DA3031">
      <w:pPr>
        <w:pStyle w:val="Teksttreci0"/>
        <w:shd w:val="clear" w:color="auto" w:fill="auto"/>
        <w:tabs>
          <w:tab w:val="left" w:leader="dot" w:pos="5098"/>
        </w:tabs>
        <w:spacing w:line="240" w:lineRule="auto"/>
        <w:ind w:firstLine="0"/>
        <w:contextualSpacing/>
        <w:rPr>
          <w:rFonts w:ascii="Calibri Light" w:hAnsi="Calibri Light" w:cs="Calibri Light"/>
          <w:sz w:val="22"/>
          <w:szCs w:val="22"/>
          <w:lang w:val="pl-PL"/>
        </w:rPr>
      </w:pPr>
      <w:r w:rsidRPr="00EE528F">
        <w:rPr>
          <w:rFonts w:ascii="Calibri Light" w:hAnsi="Calibri Light" w:cs="Calibri Light"/>
          <w:sz w:val="22"/>
          <w:szCs w:val="22"/>
          <w:lang w:val="pl-PL"/>
        </w:rPr>
        <w:t>reprezentowan</w:t>
      </w:r>
      <w:r w:rsidR="007D6965" w:rsidRPr="00EE528F">
        <w:rPr>
          <w:rFonts w:ascii="Calibri Light" w:hAnsi="Calibri Light" w:cs="Calibri Light"/>
          <w:sz w:val="22"/>
          <w:szCs w:val="22"/>
          <w:lang w:val="pl-PL"/>
        </w:rPr>
        <w:t>ym/</w:t>
      </w:r>
      <w:r w:rsidRPr="00EE528F">
        <w:rPr>
          <w:rFonts w:ascii="Calibri Light" w:hAnsi="Calibri Light" w:cs="Calibri Light"/>
          <w:sz w:val="22"/>
          <w:szCs w:val="22"/>
          <w:lang w:val="pl-PL"/>
        </w:rPr>
        <w:t>ą przez: ………………………………………..</w:t>
      </w:r>
    </w:p>
    <w:p w14:paraId="18D234F1" w14:textId="77777777" w:rsidR="00DA3031" w:rsidRPr="00EE528F" w:rsidRDefault="00DA3031" w:rsidP="00DA3031">
      <w:pPr>
        <w:pStyle w:val="Bezodstpw"/>
        <w:rPr>
          <w:rFonts w:ascii="Calibri Light" w:hAnsi="Calibri Light" w:cs="Calibri Light"/>
        </w:rPr>
      </w:pPr>
      <w:r w:rsidRPr="00EE528F">
        <w:rPr>
          <w:rFonts w:ascii="Calibri Light" w:hAnsi="Calibri Light" w:cs="Calibri Light"/>
        </w:rPr>
        <w:t>zwanym w dalszej części umowy Wykonawcą</w:t>
      </w:r>
    </w:p>
    <w:p w14:paraId="680F88B5" w14:textId="77777777" w:rsidR="00DE3980" w:rsidRPr="003563C5" w:rsidRDefault="009E2518">
      <w:pPr>
        <w:pStyle w:val="Tekstpodstawowywcity"/>
        <w:spacing w:after="0" w:line="240" w:lineRule="auto"/>
        <w:ind w:left="0"/>
        <w:jc w:val="center"/>
        <w:rPr>
          <w:rFonts w:ascii="Calibri Light" w:hAnsi="Calibri Light" w:cs="Calibri Light"/>
          <w:b/>
          <w:lang w:val="pl-PL"/>
        </w:rPr>
      </w:pPr>
      <w:r w:rsidRPr="003563C5">
        <w:rPr>
          <w:rFonts w:ascii="Calibri Light" w:hAnsi="Calibri Light" w:cs="Calibri Light"/>
          <w:b/>
          <w:lang w:val="pl-PL"/>
        </w:rPr>
        <w:t xml:space="preserve"> </w:t>
      </w:r>
    </w:p>
    <w:p w14:paraId="36FC6ABC" w14:textId="77777777" w:rsidR="00DE3980" w:rsidRPr="003563C5" w:rsidRDefault="007F4CAE" w:rsidP="00526283">
      <w:pPr>
        <w:pStyle w:val="Nagwek2"/>
        <w:tabs>
          <w:tab w:val="left" w:pos="708"/>
        </w:tabs>
        <w:spacing w:before="0" w:after="0" w:line="240" w:lineRule="auto"/>
        <w:jc w:val="center"/>
        <w:rPr>
          <w:rFonts w:ascii="Calibri Light" w:hAnsi="Calibri Light" w:cs="Calibri Light"/>
          <w:sz w:val="22"/>
          <w:szCs w:val="22"/>
          <w:lang w:val="pl-PL"/>
        </w:rPr>
      </w:pPr>
      <w:r w:rsidRPr="003563C5">
        <w:rPr>
          <w:rFonts w:ascii="Calibri Light" w:hAnsi="Calibri Light" w:cs="Calibri Light"/>
          <w:sz w:val="22"/>
          <w:szCs w:val="22"/>
          <w:lang w:val="pl-PL"/>
        </w:rPr>
        <w:t>Wstęp i podstawa prawna umowy</w:t>
      </w:r>
    </w:p>
    <w:p w14:paraId="434508F2" w14:textId="31605C3B" w:rsidR="00CF5611" w:rsidRPr="003563C5" w:rsidRDefault="00CF5611" w:rsidP="00CF5611">
      <w:pPr>
        <w:ind w:firstLine="708"/>
        <w:jc w:val="both"/>
        <w:rPr>
          <w:rFonts w:asciiTheme="majorHAnsi" w:hAnsiTheme="majorHAnsi" w:cstheme="majorHAnsi"/>
        </w:rPr>
      </w:pPr>
      <w:r w:rsidRPr="003563C5">
        <w:rPr>
          <w:rFonts w:asciiTheme="majorHAnsi" w:hAnsiTheme="majorHAnsi" w:cstheme="majorHAnsi"/>
        </w:rPr>
        <w:t xml:space="preserve">W wyniku przeprowadzonego postępowania nr </w:t>
      </w:r>
      <w:r w:rsidR="0063561D" w:rsidRPr="0063561D">
        <w:rPr>
          <w:rFonts w:asciiTheme="majorHAnsi" w:hAnsiTheme="majorHAnsi" w:cstheme="majorHAnsi"/>
        </w:rPr>
        <w:t>ZGKIM.271.</w:t>
      </w:r>
      <w:r w:rsidR="00FC6918">
        <w:rPr>
          <w:rFonts w:asciiTheme="majorHAnsi" w:hAnsiTheme="majorHAnsi" w:cstheme="majorHAnsi"/>
        </w:rPr>
        <w:t>8</w:t>
      </w:r>
      <w:r w:rsidR="0063561D" w:rsidRPr="0063561D">
        <w:rPr>
          <w:rFonts w:asciiTheme="majorHAnsi" w:hAnsiTheme="majorHAnsi" w:cstheme="majorHAnsi"/>
        </w:rPr>
        <w:t>.2024</w:t>
      </w:r>
      <w:r w:rsidRPr="003563C5">
        <w:rPr>
          <w:rFonts w:asciiTheme="majorHAnsi" w:hAnsiTheme="majorHAnsi" w:cstheme="majorHAnsi"/>
        </w:rPr>
        <w:t xml:space="preserve"> o zamówienie publiczne </w:t>
      </w:r>
      <w:bookmarkStart w:id="0" w:name="_Hlk65605583"/>
      <w:r w:rsidRPr="003563C5">
        <w:rPr>
          <w:rFonts w:asciiTheme="majorHAnsi" w:hAnsiTheme="majorHAnsi" w:cstheme="majorHAnsi"/>
          <w:color w:val="000000"/>
          <w:lang w:eastAsia="pl-PL"/>
        </w:rPr>
        <w:t xml:space="preserve">w trybie podstawowym, na podstawie art. 275 pkt </w:t>
      </w:r>
      <w:r w:rsidR="0063561D">
        <w:rPr>
          <w:rFonts w:asciiTheme="majorHAnsi" w:hAnsiTheme="majorHAnsi" w:cstheme="majorHAnsi"/>
          <w:color w:val="000000"/>
          <w:lang w:eastAsia="pl-PL"/>
        </w:rPr>
        <w:t>2</w:t>
      </w:r>
      <w:r w:rsidRPr="003563C5">
        <w:rPr>
          <w:rFonts w:asciiTheme="majorHAnsi" w:hAnsiTheme="majorHAnsi" w:cstheme="majorHAnsi"/>
          <w:color w:val="000000"/>
          <w:lang w:eastAsia="pl-PL"/>
        </w:rPr>
        <w:t xml:space="preserve"> ustawy </w:t>
      </w:r>
      <w:bookmarkStart w:id="1" w:name="_Hlk495836028"/>
      <w:r w:rsidRPr="003563C5">
        <w:rPr>
          <w:rFonts w:asciiTheme="majorHAnsi" w:hAnsiTheme="majorHAnsi" w:cstheme="majorHAnsi"/>
          <w:color w:val="000000"/>
          <w:lang w:eastAsia="pl-PL"/>
        </w:rPr>
        <w:t xml:space="preserve">z </w:t>
      </w:r>
      <w:bookmarkEnd w:id="1"/>
      <w:r w:rsidRPr="003563C5">
        <w:rPr>
          <w:rFonts w:asciiTheme="majorHAnsi" w:hAnsiTheme="majorHAnsi" w:cstheme="majorHAnsi"/>
          <w:color w:val="000000"/>
          <w:lang w:eastAsia="pl-PL"/>
        </w:rPr>
        <w:t xml:space="preserve">dnia 11 września 2019 r. - Prawo zamówień publicznych </w:t>
      </w:r>
      <w:r w:rsidR="005476A8" w:rsidRPr="003563C5">
        <w:rPr>
          <w:rFonts w:asciiTheme="majorHAnsi" w:hAnsiTheme="majorHAnsi" w:cstheme="majorHAnsi"/>
          <w:color w:val="000000"/>
          <w:lang w:eastAsia="pl-PL"/>
        </w:rPr>
        <w:t>(</w:t>
      </w:r>
      <w:proofErr w:type="spellStart"/>
      <w:r w:rsidR="005476A8" w:rsidRPr="003563C5">
        <w:rPr>
          <w:rFonts w:asciiTheme="majorHAnsi" w:hAnsiTheme="majorHAnsi" w:cstheme="majorHAnsi"/>
          <w:color w:val="000000"/>
          <w:lang w:eastAsia="pl-PL"/>
        </w:rPr>
        <w:t>t.j</w:t>
      </w:r>
      <w:proofErr w:type="spellEnd"/>
      <w:r w:rsidR="005476A8" w:rsidRPr="003563C5">
        <w:rPr>
          <w:rFonts w:asciiTheme="majorHAnsi" w:hAnsiTheme="majorHAnsi" w:cstheme="majorHAnsi"/>
          <w:color w:val="000000"/>
          <w:lang w:eastAsia="pl-PL"/>
        </w:rPr>
        <w:t>. Dz. U. z 2024 r. poz. 1320)</w:t>
      </w:r>
      <w:r w:rsidRPr="003563C5">
        <w:rPr>
          <w:rFonts w:asciiTheme="majorHAnsi" w:hAnsiTheme="majorHAnsi" w:cstheme="majorHAnsi"/>
          <w:color w:val="000000"/>
          <w:lang w:eastAsia="pl-PL"/>
        </w:rPr>
        <w:t xml:space="preserve"> – zwanej dalej PZP</w:t>
      </w:r>
      <w:bookmarkEnd w:id="0"/>
      <w:r w:rsidRPr="003563C5">
        <w:rPr>
          <w:rFonts w:asciiTheme="majorHAnsi" w:hAnsiTheme="majorHAnsi" w:cstheme="majorHAnsi"/>
          <w:i/>
        </w:rPr>
        <w:t xml:space="preserve"> z</w:t>
      </w:r>
      <w:r w:rsidRPr="003563C5">
        <w:rPr>
          <w:rFonts w:asciiTheme="majorHAnsi" w:hAnsiTheme="majorHAnsi" w:cstheme="majorHAnsi"/>
        </w:rPr>
        <w:t>ostała zawarta umowa o następującej treści:</w:t>
      </w:r>
    </w:p>
    <w:p w14:paraId="2C00DBE1" w14:textId="77777777" w:rsidR="00DE3980" w:rsidRPr="003563C5" w:rsidRDefault="00DE3980">
      <w:pPr>
        <w:pStyle w:val="Tekstpodstawowywcity"/>
        <w:spacing w:after="0" w:line="240" w:lineRule="auto"/>
        <w:ind w:left="0"/>
        <w:jc w:val="both"/>
        <w:rPr>
          <w:rFonts w:ascii="Calibri Light" w:hAnsi="Calibri Light" w:cs="Calibri Light"/>
          <w:b/>
          <w:i/>
          <w:lang w:val="pl-PL"/>
        </w:rPr>
      </w:pPr>
      <w:r w:rsidRPr="003563C5">
        <w:rPr>
          <w:rFonts w:ascii="Calibri Light" w:hAnsi="Calibri Light" w:cs="Calibri Light"/>
          <w:b/>
          <w:i/>
          <w:lang w:val="pl-PL"/>
        </w:rPr>
        <w:t xml:space="preserve"> </w:t>
      </w:r>
    </w:p>
    <w:p w14:paraId="38001C4F" w14:textId="77777777" w:rsidR="00DE3980" w:rsidRPr="003563C5" w:rsidRDefault="00DE3980">
      <w:pPr>
        <w:pStyle w:val="Nagwek2"/>
        <w:tabs>
          <w:tab w:val="left" w:pos="708"/>
        </w:tabs>
        <w:spacing w:before="0" w:after="0" w:line="240" w:lineRule="auto"/>
        <w:jc w:val="center"/>
        <w:rPr>
          <w:rFonts w:ascii="Calibri Light" w:hAnsi="Calibri Light" w:cs="Calibri Light"/>
          <w:sz w:val="22"/>
          <w:szCs w:val="22"/>
          <w:lang w:val="pl-PL"/>
        </w:rPr>
      </w:pPr>
      <w:r w:rsidRPr="003563C5">
        <w:rPr>
          <w:rFonts w:ascii="Calibri Light" w:hAnsi="Calibri Light" w:cs="Calibri Light"/>
          <w:sz w:val="22"/>
          <w:szCs w:val="22"/>
          <w:lang w:val="pl-PL"/>
        </w:rPr>
        <w:t>I. Przedmiot umowy, postanowienia ogólne</w:t>
      </w:r>
    </w:p>
    <w:p w14:paraId="774AC6CE" w14:textId="77777777" w:rsidR="00DE3980" w:rsidRPr="003563C5" w:rsidRDefault="00DE3980" w:rsidP="00526283">
      <w:pPr>
        <w:pStyle w:val="Nagwek2"/>
        <w:tabs>
          <w:tab w:val="left" w:pos="708"/>
        </w:tabs>
        <w:spacing w:before="0" w:after="0" w:line="240" w:lineRule="auto"/>
        <w:jc w:val="center"/>
        <w:rPr>
          <w:rFonts w:ascii="Calibri Light" w:hAnsi="Calibri Light" w:cs="Calibri Light"/>
          <w:sz w:val="22"/>
          <w:szCs w:val="22"/>
          <w:lang w:val="pl-PL"/>
        </w:rPr>
      </w:pPr>
      <w:r w:rsidRPr="003563C5">
        <w:rPr>
          <w:rFonts w:ascii="Calibri Light" w:hAnsi="Calibri Light" w:cs="Calibri Light"/>
          <w:sz w:val="22"/>
          <w:szCs w:val="22"/>
          <w:lang w:val="pl-PL"/>
        </w:rPr>
        <w:t>§ 1</w:t>
      </w:r>
    </w:p>
    <w:p w14:paraId="7DC563AE" w14:textId="196EA0A4" w:rsidR="006166FD" w:rsidRPr="003563C5" w:rsidRDefault="003A2B51" w:rsidP="006166FD">
      <w:pPr>
        <w:numPr>
          <w:ilvl w:val="0"/>
          <w:numId w:val="11"/>
        </w:numPr>
        <w:spacing w:after="0" w:line="240" w:lineRule="auto"/>
        <w:jc w:val="both"/>
        <w:rPr>
          <w:rFonts w:ascii="Calibri Light" w:hAnsi="Calibri Light" w:cs="Calibri Light"/>
          <w:b/>
        </w:rPr>
      </w:pPr>
      <w:r w:rsidRPr="003563C5">
        <w:rPr>
          <w:rFonts w:ascii="Calibri Light" w:hAnsi="Calibri Light" w:cs="Calibri Light"/>
        </w:rPr>
        <w:t xml:space="preserve">Wykonawca </w:t>
      </w:r>
      <w:r w:rsidR="00ED2B9E" w:rsidRPr="003563C5">
        <w:rPr>
          <w:rFonts w:ascii="Calibri Light" w:hAnsi="Calibri Light" w:cs="Calibri Light"/>
        </w:rPr>
        <w:t>zobowiązuje się</w:t>
      </w:r>
      <w:r w:rsidR="00314238" w:rsidRPr="003563C5">
        <w:rPr>
          <w:rFonts w:ascii="Calibri Light" w:hAnsi="Calibri Light" w:cs="Calibri Light"/>
        </w:rPr>
        <w:t xml:space="preserve"> </w:t>
      </w:r>
      <w:r w:rsidR="00B268C5" w:rsidRPr="003563C5">
        <w:rPr>
          <w:rFonts w:ascii="Calibri Light" w:hAnsi="Calibri Light" w:cs="Calibri Light"/>
        </w:rPr>
        <w:t xml:space="preserve">zrealizować: </w:t>
      </w:r>
      <w:r w:rsidR="0063561D" w:rsidRPr="0063561D">
        <w:rPr>
          <w:rFonts w:ascii="Calibri Light" w:hAnsi="Calibri Light" w:cs="Calibri Light"/>
          <w:b/>
          <w:bCs/>
        </w:rPr>
        <w:t>Dostaw</w:t>
      </w:r>
      <w:r w:rsidR="000323F4">
        <w:rPr>
          <w:rFonts w:ascii="Calibri Light" w:hAnsi="Calibri Light" w:cs="Calibri Light"/>
          <w:b/>
          <w:bCs/>
        </w:rPr>
        <w:t>ę</w:t>
      </w:r>
      <w:r w:rsidR="0063561D" w:rsidRPr="0063561D">
        <w:rPr>
          <w:rFonts w:ascii="Calibri Light" w:hAnsi="Calibri Light" w:cs="Calibri Light"/>
          <w:b/>
          <w:bCs/>
        </w:rPr>
        <w:t xml:space="preserve"> sprzętu do zimowego utrzymania dróg – pług i piaskarko-posypywarka</w:t>
      </w:r>
      <w:r w:rsidR="0008556B" w:rsidRPr="003563C5">
        <w:rPr>
          <w:rFonts w:ascii="Calibri Light" w:hAnsi="Calibri Light" w:cs="Calibri Light"/>
        </w:rPr>
        <w:t xml:space="preserve">, </w:t>
      </w:r>
      <w:r w:rsidR="00E3109E" w:rsidRPr="003563C5">
        <w:rPr>
          <w:rFonts w:ascii="Calibri Light" w:hAnsi="Calibri Light" w:cs="Calibri Light"/>
        </w:rPr>
        <w:t xml:space="preserve">a </w:t>
      </w:r>
      <w:r w:rsidR="00DA3031" w:rsidRPr="003563C5">
        <w:rPr>
          <w:rFonts w:ascii="Calibri Light" w:hAnsi="Calibri Light" w:cs="Calibri Light"/>
        </w:rPr>
        <w:t>Zamawiający zobowiązuje</w:t>
      </w:r>
      <w:r w:rsidR="00ED2B9E" w:rsidRPr="003563C5">
        <w:rPr>
          <w:rFonts w:ascii="Calibri Light" w:hAnsi="Calibri Light" w:cs="Calibri Light"/>
        </w:rPr>
        <w:t xml:space="preserve"> się uiścić </w:t>
      </w:r>
      <w:r w:rsidR="00314238" w:rsidRPr="003563C5">
        <w:rPr>
          <w:rFonts w:ascii="Calibri Light" w:hAnsi="Calibri Light" w:cs="Calibri Light"/>
        </w:rPr>
        <w:t>wynagrodzenie.</w:t>
      </w:r>
      <w:bookmarkStart w:id="2" w:name="_Hlk93172517"/>
      <w:bookmarkStart w:id="3" w:name="_Hlk72336782"/>
      <w:bookmarkStart w:id="4" w:name="_Hlk491805934"/>
    </w:p>
    <w:bookmarkEnd w:id="2"/>
    <w:bookmarkEnd w:id="3"/>
    <w:bookmarkEnd w:id="4"/>
    <w:p w14:paraId="44F4512B" w14:textId="2D509E18" w:rsidR="000323F4" w:rsidRPr="000323F4" w:rsidRDefault="000323F4" w:rsidP="000323F4">
      <w:pPr>
        <w:pStyle w:val="Akapitzlist"/>
        <w:numPr>
          <w:ilvl w:val="0"/>
          <w:numId w:val="11"/>
        </w:numPr>
        <w:suppressAutoHyphens/>
        <w:overflowPunct w:val="0"/>
        <w:autoSpaceDE w:val="0"/>
        <w:contextualSpacing/>
        <w:jc w:val="both"/>
        <w:textAlignment w:val="baseline"/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</w:pPr>
      <w:r w:rsidRPr="000323F4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 xml:space="preserve">Zakres zamówienia obejmuje dostawę pługu śnieżnego (1 </w:t>
      </w:r>
      <w:proofErr w:type="spellStart"/>
      <w:r w:rsidRPr="000323F4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>kpl</w:t>
      </w:r>
      <w:proofErr w:type="spellEnd"/>
      <w:r w:rsidRPr="000323F4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>) oraz piaskarko-</w:t>
      </w:r>
      <w:proofErr w:type="spellStart"/>
      <w:r w:rsidRPr="000323F4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>posypywark</w:t>
      </w:r>
      <w:proofErr w:type="spellEnd"/>
      <w:r w:rsidR="006165FC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 xml:space="preserve"> </w:t>
      </w:r>
      <w:r w:rsidRPr="000323F4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 xml:space="preserve">i(1 </w:t>
      </w:r>
      <w:proofErr w:type="spellStart"/>
      <w:r w:rsidRPr="000323F4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>kpl</w:t>
      </w:r>
      <w:proofErr w:type="spellEnd"/>
      <w:r w:rsidRPr="000323F4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 xml:space="preserve">).   </w:t>
      </w:r>
    </w:p>
    <w:p w14:paraId="6BDACB1D" w14:textId="77777777" w:rsidR="000323F4" w:rsidRPr="000323F4" w:rsidRDefault="000323F4" w:rsidP="000323F4">
      <w:pPr>
        <w:pStyle w:val="Akapitzlist"/>
        <w:numPr>
          <w:ilvl w:val="0"/>
          <w:numId w:val="11"/>
        </w:numPr>
        <w:suppressAutoHyphens/>
        <w:overflowPunct w:val="0"/>
        <w:autoSpaceDE w:val="0"/>
        <w:contextualSpacing/>
        <w:jc w:val="both"/>
        <w:textAlignment w:val="baseline"/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</w:pPr>
      <w:r w:rsidRPr="000323F4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 xml:space="preserve">Szczegółowy opis przedmiotu zamówienia zawarty został opisany załączniku nr 3 do SWZ - formularz specyfikacji technicznej oferowanego sprzętu.  </w:t>
      </w:r>
    </w:p>
    <w:p w14:paraId="43AF1856" w14:textId="63F2C03F" w:rsidR="000323F4" w:rsidRPr="000323F4" w:rsidRDefault="000323F4" w:rsidP="000323F4">
      <w:pPr>
        <w:pStyle w:val="Akapitzlist"/>
        <w:numPr>
          <w:ilvl w:val="0"/>
          <w:numId w:val="11"/>
        </w:numPr>
        <w:suppressAutoHyphens/>
        <w:overflowPunct w:val="0"/>
        <w:autoSpaceDE w:val="0"/>
        <w:contextualSpacing/>
        <w:jc w:val="both"/>
        <w:textAlignment w:val="baseline"/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</w:pPr>
      <w:r w:rsidRPr="000323F4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>Sprzęt należy dostarczyć do siedziby Zamawiającego</w:t>
      </w:r>
      <w:r w:rsidR="007E4194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 xml:space="preserve">. </w:t>
      </w:r>
    </w:p>
    <w:p w14:paraId="2F457E60" w14:textId="64A349D0" w:rsidR="000323F4" w:rsidRPr="000323F4" w:rsidRDefault="000323F4" w:rsidP="000323F4">
      <w:pPr>
        <w:pStyle w:val="Akapitzlist"/>
        <w:numPr>
          <w:ilvl w:val="0"/>
          <w:numId w:val="11"/>
        </w:numPr>
        <w:suppressAutoHyphens/>
        <w:overflowPunct w:val="0"/>
        <w:autoSpaceDE w:val="0"/>
        <w:contextualSpacing/>
        <w:jc w:val="both"/>
        <w:textAlignment w:val="baseline"/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</w:pPr>
      <w:r w:rsidRPr="000323F4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 xml:space="preserve">W ramach niniejszego zamówienia Wykonawca będzie zobowiązany do zrealizowania usług towarzyszących dostawie, takich jak: transport, załadunek oraz rozładunek, montaż sprzętu na </w:t>
      </w:r>
      <w:r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>nośniku - samochodzie</w:t>
      </w:r>
      <w:r w:rsidRPr="000323F4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 xml:space="preserve"> oraz przeszkolenie pracowników z obsługi.  </w:t>
      </w:r>
    </w:p>
    <w:p w14:paraId="180DE844" w14:textId="77777777" w:rsidR="000323F4" w:rsidRPr="000323F4" w:rsidRDefault="000323F4" w:rsidP="000323F4">
      <w:pPr>
        <w:pStyle w:val="Akapitzlist"/>
        <w:numPr>
          <w:ilvl w:val="0"/>
          <w:numId w:val="11"/>
        </w:numPr>
        <w:suppressAutoHyphens/>
        <w:overflowPunct w:val="0"/>
        <w:autoSpaceDE w:val="0"/>
        <w:contextualSpacing/>
        <w:jc w:val="both"/>
        <w:textAlignment w:val="baseline"/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</w:pPr>
      <w:r w:rsidRPr="000323F4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 xml:space="preserve">Wykonawca jest odpowiedzialny względem Zamawiającego za wady fizyczne dostarczonego sprzętu. Przez wady fizyczne rozumie się w szczególności niezgodność dostarczonego sprzętu z opisem przedmiotu zamówienia. </w:t>
      </w:r>
    </w:p>
    <w:p w14:paraId="689445CD" w14:textId="08CDC2D5" w:rsidR="000323F4" w:rsidRPr="000323F4" w:rsidRDefault="000323F4" w:rsidP="000323F4">
      <w:pPr>
        <w:pStyle w:val="Akapitzlist"/>
        <w:numPr>
          <w:ilvl w:val="0"/>
          <w:numId w:val="11"/>
        </w:numPr>
        <w:suppressAutoHyphens/>
        <w:overflowPunct w:val="0"/>
        <w:autoSpaceDE w:val="0"/>
        <w:contextualSpacing/>
        <w:jc w:val="both"/>
        <w:textAlignment w:val="baseline"/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</w:pPr>
      <w:r w:rsidRPr="000323F4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 xml:space="preserve">Dostarczony sprzęt musi być fabrycznie nowy, nieużywany, wolny od wad fizycznych i kompletny tj. posiadający wszelkie akcesoria i inne elementy niezbędne do jego użytkowania. Zaoferowany sprzęt musi być kompletny i gotowy do użytkowania bez dodatkowych zakupów, a także musi posiadać zestaw wymaganych prawem dokumentów (atesty, certyfikaty, karty gwarancyjne, instrukcje montażu i obsługi itp.). </w:t>
      </w:r>
    </w:p>
    <w:p w14:paraId="1B46C628" w14:textId="0E7D6783" w:rsidR="000323F4" w:rsidRPr="000323F4" w:rsidRDefault="004617A3" w:rsidP="000323F4">
      <w:pPr>
        <w:pStyle w:val="Akapitzlist"/>
        <w:numPr>
          <w:ilvl w:val="0"/>
          <w:numId w:val="11"/>
        </w:numPr>
        <w:suppressAutoHyphens/>
        <w:overflowPunct w:val="0"/>
        <w:autoSpaceDE w:val="0"/>
        <w:contextualSpacing/>
        <w:jc w:val="both"/>
        <w:textAlignment w:val="baseline"/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</w:pPr>
      <w:r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>Sprzęt</w:t>
      </w:r>
      <w:r w:rsidR="000323F4" w:rsidRPr="000323F4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 xml:space="preserve"> </w:t>
      </w:r>
      <w:r w:rsidR="003442B0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 xml:space="preserve">objęty niniejszym zamówieniem </w:t>
      </w:r>
      <w:r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 xml:space="preserve">musi </w:t>
      </w:r>
      <w:r w:rsidR="000323F4" w:rsidRPr="000323F4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>spełniać wszelkie wymogi norm określonych obowiązującym prawem.</w:t>
      </w:r>
    </w:p>
    <w:p w14:paraId="2E0026C3" w14:textId="13EF0D9B" w:rsidR="002B39BC" w:rsidRPr="00B8419F" w:rsidRDefault="002B39BC" w:rsidP="002B39BC">
      <w:pPr>
        <w:pStyle w:val="Akapitzlist"/>
        <w:numPr>
          <w:ilvl w:val="0"/>
          <w:numId w:val="11"/>
        </w:numPr>
        <w:suppressAutoHyphens/>
        <w:overflowPunct w:val="0"/>
        <w:autoSpaceDE w:val="0"/>
        <w:contextualSpacing/>
        <w:jc w:val="both"/>
        <w:textAlignment w:val="baseline"/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</w:pPr>
      <w:r w:rsidRPr="00B8419F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 xml:space="preserve">Wykonawca musi zagwarantować serwis dostarczonego </w:t>
      </w:r>
      <w:r w:rsidR="008E78F8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>sprzętu</w:t>
      </w:r>
      <w:r w:rsidRPr="00B8419F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 xml:space="preserve"> w okresie eksploatacji w siedzibie Zamawiającego (w tym możliwość ewentualnych napraw dostarczonego </w:t>
      </w:r>
      <w:r w:rsidR="008E78F8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>sprzętu</w:t>
      </w:r>
      <w:r w:rsidRPr="00B8419F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 xml:space="preserve">, wymiany części </w:t>
      </w:r>
      <w:r w:rsidRPr="00B8419F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lastRenderedPageBreak/>
        <w:t xml:space="preserve">eksploatacyjnych itp.). Dane autoryzowanych punktów serwisowych Wykonawca wskaże do protokołu odbioru </w:t>
      </w:r>
      <w:r w:rsidR="004A2723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>sprzętu</w:t>
      </w:r>
      <w:r w:rsidRPr="00B8419F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 xml:space="preserve">.  </w:t>
      </w:r>
    </w:p>
    <w:p w14:paraId="56DBD67D" w14:textId="4E3F94B1" w:rsidR="002B39BC" w:rsidRPr="00B8419F" w:rsidRDefault="002B39BC" w:rsidP="002B39BC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contextualSpacing/>
        <w:jc w:val="both"/>
        <w:textAlignment w:val="baseline"/>
        <w:rPr>
          <w:rFonts w:ascii="Calibri Light" w:hAnsi="Calibri Light" w:cs="Calibri Light"/>
          <w:sz w:val="22"/>
          <w:lang w:val="pl-PL"/>
        </w:rPr>
      </w:pPr>
      <w:r w:rsidRPr="00B8419F">
        <w:rPr>
          <w:rFonts w:ascii="Calibri Light" w:hAnsi="Calibri Light" w:cs="Calibri Light"/>
          <w:sz w:val="22"/>
          <w:lang w:val="pl-PL"/>
        </w:rPr>
        <w:t xml:space="preserve">W przypadku stwierdzenia, że dostarczony </w:t>
      </w:r>
      <w:r w:rsidR="004A2723">
        <w:rPr>
          <w:rFonts w:ascii="Calibri Light" w:hAnsi="Calibri Light" w:cs="Calibri Light"/>
          <w:sz w:val="22"/>
          <w:lang w:val="pl-PL"/>
        </w:rPr>
        <w:t>sprzęt</w:t>
      </w:r>
      <w:r w:rsidRPr="00B8419F">
        <w:rPr>
          <w:rFonts w:ascii="Calibri Light" w:hAnsi="Calibri Light" w:cs="Calibri Light"/>
          <w:sz w:val="22"/>
          <w:lang w:val="pl-PL"/>
        </w:rPr>
        <w:t xml:space="preserve">: </w:t>
      </w:r>
    </w:p>
    <w:p w14:paraId="4AC05679" w14:textId="77777777" w:rsidR="002B39BC" w:rsidRPr="00B8419F" w:rsidRDefault="002B39BC" w:rsidP="002B39BC">
      <w:pPr>
        <w:pStyle w:val="Akapitzlist"/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contextualSpacing/>
        <w:jc w:val="both"/>
        <w:textAlignment w:val="baseline"/>
        <w:rPr>
          <w:rFonts w:ascii="Calibri Light" w:hAnsi="Calibri Light" w:cs="Calibri Light"/>
          <w:sz w:val="22"/>
          <w:lang w:val="pl-PL"/>
        </w:rPr>
      </w:pPr>
      <w:r w:rsidRPr="00B8419F">
        <w:rPr>
          <w:rFonts w:ascii="Calibri Light" w:hAnsi="Calibri Light" w:cs="Calibri Light"/>
          <w:sz w:val="22"/>
          <w:lang w:val="pl-PL"/>
        </w:rPr>
        <w:t>jest uszkodzony, posiada wady uniemożliwiające używanie, a wady i uszkodzenia te nie powstały z winy zamawiającego lub</w:t>
      </w:r>
    </w:p>
    <w:p w14:paraId="4FC22A5C" w14:textId="77777777" w:rsidR="002B39BC" w:rsidRPr="00B8419F" w:rsidRDefault="002B39BC" w:rsidP="002B39BC">
      <w:pPr>
        <w:pStyle w:val="Akapitzlist"/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contextualSpacing/>
        <w:jc w:val="both"/>
        <w:textAlignment w:val="baseline"/>
        <w:rPr>
          <w:rFonts w:ascii="Calibri Light" w:hAnsi="Calibri Light" w:cs="Calibri Light"/>
          <w:sz w:val="22"/>
          <w:lang w:val="pl-PL"/>
        </w:rPr>
      </w:pPr>
      <w:r w:rsidRPr="00B8419F">
        <w:rPr>
          <w:rFonts w:ascii="Calibri Light" w:hAnsi="Calibri Light" w:cs="Calibri Light"/>
          <w:sz w:val="22"/>
          <w:lang w:val="pl-PL"/>
        </w:rPr>
        <w:t>nie spełnia wymagań zamawiającego określonych w opisie zamówienia  lub</w:t>
      </w:r>
    </w:p>
    <w:p w14:paraId="12EF4659" w14:textId="77777777" w:rsidR="00465C0D" w:rsidRDefault="002B39BC" w:rsidP="004A2723">
      <w:pPr>
        <w:pStyle w:val="Akapitzlist"/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contextualSpacing/>
        <w:jc w:val="both"/>
        <w:textAlignment w:val="baseline"/>
        <w:rPr>
          <w:rFonts w:ascii="Calibri Light" w:hAnsi="Calibri Light" w:cs="Calibri Light"/>
          <w:sz w:val="22"/>
          <w:lang w:val="pl-PL"/>
        </w:rPr>
      </w:pPr>
      <w:r w:rsidRPr="00B8419F">
        <w:rPr>
          <w:rFonts w:ascii="Calibri Light" w:hAnsi="Calibri Light" w:cs="Calibri Light"/>
          <w:sz w:val="22"/>
          <w:lang w:val="pl-PL"/>
        </w:rPr>
        <w:t>nie odpowiada pod względem jakości, trwałości, funkcjonalności oraz parametrów</w:t>
      </w:r>
    </w:p>
    <w:p w14:paraId="2DDB32D1" w14:textId="407CE879" w:rsidR="002B39BC" w:rsidRPr="00465C0D" w:rsidRDefault="002B39BC" w:rsidP="00465C0D">
      <w:pPr>
        <w:suppressAutoHyphens/>
        <w:overflowPunct w:val="0"/>
        <w:autoSpaceDE w:val="0"/>
        <w:spacing w:after="0"/>
        <w:ind w:left="720"/>
        <w:contextualSpacing/>
        <w:jc w:val="both"/>
        <w:textAlignment w:val="baseline"/>
        <w:rPr>
          <w:rFonts w:ascii="Calibri Light" w:hAnsi="Calibri Light" w:cs="Calibri Light"/>
        </w:rPr>
      </w:pPr>
      <w:r w:rsidRPr="00465C0D">
        <w:rPr>
          <w:rFonts w:ascii="Calibri Light" w:hAnsi="Calibri Light" w:cs="Calibri Light"/>
        </w:rPr>
        <w:t>Wykonawca wymieni go na nowy  i  prawidłowy na własny koszt.</w:t>
      </w:r>
    </w:p>
    <w:p w14:paraId="4D39443B" w14:textId="68A72097" w:rsidR="002B39BC" w:rsidRPr="00B8419F" w:rsidRDefault="002B39BC" w:rsidP="002B39BC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contextualSpacing/>
        <w:jc w:val="both"/>
        <w:textAlignment w:val="baseline"/>
        <w:rPr>
          <w:rFonts w:ascii="Calibri Light" w:hAnsi="Calibri Light" w:cs="Calibri Light"/>
          <w:sz w:val="22"/>
          <w:lang w:val="pl-PL"/>
        </w:rPr>
      </w:pPr>
      <w:r w:rsidRPr="00B8419F">
        <w:rPr>
          <w:rFonts w:ascii="Calibri Light" w:hAnsi="Calibri Light" w:cs="Calibri Light"/>
          <w:sz w:val="22"/>
          <w:lang w:val="pl-PL"/>
        </w:rPr>
        <w:t xml:space="preserve">W przypadku stwierdzenia ww. okoliczności w trakcie trwania czynności odbiorowych Zamawiający ma prawo odmówić odbioru takiego </w:t>
      </w:r>
      <w:r w:rsidR="00465C0D">
        <w:rPr>
          <w:rFonts w:ascii="Calibri Light" w:hAnsi="Calibri Light" w:cs="Calibri Light"/>
          <w:sz w:val="22"/>
          <w:lang w:val="pl-PL"/>
        </w:rPr>
        <w:t>sprzętu</w:t>
      </w:r>
      <w:r w:rsidRPr="00B8419F">
        <w:rPr>
          <w:rFonts w:ascii="Calibri Light" w:hAnsi="Calibri Light" w:cs="Calibri Light"/>
          <w:sz w:val="22"/>
          <w:lang w:val="pl-PL"/>
        </w:rPr>
        <w:t xml:space="preserve">, a Wykonawca wymieni </w:t>
      </w:r>
      <w:r>
        <w:rPr>
          <w:rFonts w:ascii="Calibri Light" w:hAnsi="Calibri Light" w:cs="Calibri Light"/>
          <w:sz w:val="22"/>
          <w:lang w:val="pl-PL"/>
        </w:rPr>
        <w:t>go</w:t>
      </w:r>
      <w:r w:rsidRPr="00B8419F">
        <w:rPr>
          <w:rFonts w:ascii="Calibri Light" w:hAnsi="Calibri Light" w:cs="Calibri Light"/>
          <w:sz w:val="22"/>
          <w:lang w:val="pl-PL"/>
        </w:rPr>
        <w:t xml:space="preserve"> na now</w:t>
      </w:r>
      <w:r>
        <w:rPr>
          <w:rFonts w:ascii="Calibri Light" w:hAnsi="Calibri Light" w:cs="Calibri Light"/>
          <w:sz w:val="22"/>
          <w:lang w:val="pl-PL"/>
        </w:rPr>
        <w:t xml:space="preserve">y  i  </w:t>
      </w:r>
      <w:r w:rsidRPr="00B8419F">
        <w:rPr>
          <w:rFonts w:ascii="Calibri Light" w:hAnsi="Calibri Light" w:cs="Calibri Light"/>
          <w:sz w:val="22"/>
          <w:lang w:val="pl-PL"/>
        </w:rPr>
        <w:t>prawidłow</w:t>
      </w:r>
      <w:r>
        <w:rPr>
          <w:rFonts w:ascii="Calibri Light" w:hAnsi="Calibri Light" w:cs="Calibri Light"/>
          <w:sz w:val="22"/>
          <w:lang w:val="pl-PL"/>
        </w:rPr>
        <w:t xml:space="preserve">y </w:t>
      </w:r>
      <w:r w:rsidRPr="00B8419F">
        <w:rPr>
          <w:rFonts w:ascii="Calibri Light" w:hAnsi="Calibri Light" w:cs="Calibri Light"/>
          <w:sz w:val="22"/>
          <w:lang w:val="pl-PL"/>
        </w:rPr>
        <w:t>na własny koszt.</w:t>
      </w:r>
    </w:p>
    <w:p w14:paraId="28FB7024" w14:textId="77777777" w:rsidR="002B39BC" w:rsidRPr="00B8419F" w:rsidRDefault="002B39BC" w:rsidP="002B39BC">
      <w:pPr>
        <w:numPr>
          <w:ilvl w:val="0"/>
          <w:numId w:val="11"/>
        </w:numPr>
        <w:spacing w:after="0" w:line="240" w:lineRule="auto"/>
        <w:jc w:val="both"/>
        <w:rPr>
          <w:rFonts w:ascii="Calibri Light" w:hAnsi="Calibri Light" w:cs="Calibri Light"/>
        </w:rPr>
      </w:pPr>
      <w:r w:rsidRPr="00B8419F">
        <w:rPr>
          <w:rFonts w:ascii="Calibri Light" w:hAnsi="Calibri Light" w:cs="Calibri Light"/>
        </w:rPr>
        <w:t xml:space="preserve">Wszelkie sprawy, które mogą wyniknąć w toku realizacji postanowień wynikających z niniejszej Umowy rozstrzygać będą wspólnie upoważnieni przedstawiciele stron: </w:t>
      </w:r>
    </w:p>
    <w:p w14:paraId="5109CD59" w14:textId="77777777" w:rsidR="002B39BC" w:rsidRPr="00B8419F" w:rsidRDefault="002B39BC" w:rsidP="002B39BC">
      <w:pPr>
        <w:numPr>
          <w:ilvl w:val="1"/>
          <w:numId w:val="11"/>
        </w:numPr>
        <w:spacing w:after="0" w:line="240" w:lineRule="auto"/>
        <w:ind w:left="993" w:hanging="633"/>
        <w:rPr>
          <w:rFonts w:ascii="Calibri Light" w:hAnsi="Calibri Light" w:cs="Calibri Light"/>
        </w:rPr>
      </w:pPr>
      <w:r w:rsidRPr="00B8419F">
        <w:rPr>
          <w:rFonts w:ascii="Calibri Light" w:hAnsi="Calibri Light" w:cs="Calibri Light"/>
        </w:rPr>
        <w:t>ze strony Zamawiającego osobą upoważnioną jest –  ...................................................,</w:t>
      </w:r>
    </w:p>
    <w:p w14:paraId="0017B8FC" w14:textId="77777777" w:rsidR="002B39BC" w:rsidRDefault="002B39BC" w:rsidP="002B39BC">
      <w:pPr>
        <w:numPr>
          <w:ilvl w:val="1"/>
          <w:numId w:val="11"/>
        </w:numPr>
        <w:spacing w:after="0" w:line="240" w:lineRule="auto"/>
        <w:ind w:left="993" w:hanging="633"/>
        <w:rPr>
          <w:rFonts w:ascii="Calibri Light" w:hAnsi="Calibri Light" w:cs="Calibri Light"/>
        </w:rPr>
      </w:pPr>
      <w:r w:rsidRPr="00B8419F">
        <w:rPr>
          <w:rFonts w:ascii="Calibri Light" w:hAnsi="Calibri Light" w:cs="Calibri Light"/>
        </w:rPr>
        <w:t>ze strony Wykonawcy osobą upoważnioną jest –  ...................................................,</w:t>
      </w:r>
    </w:p>
    <w:p w14:paraId="3D9EE885" w14:textId="77777777" w:rsidR="00CE561F" w:rsidRPr="00B8419F" w:rsidRDefault="00CE561F" w:rsidP="00CE561F">
      <w:pPr>
        <w:spacing w:after="0" w:line="240" w:lineRule="auto"/>
        <w:ind w:left="993"/>
        <w:rPr>
          <w:rFonts w:ascii="Calibri Light" w:hAnsi="Calibri Light" w:cs="Calibri Light"/>
        </w:rPr>
      </w:pPr>
    </w:p>
    <w:p w14:paraId="70940FB1" w14:textId="6D7E631F" w:rsidR="00DE3980" w:rsidRPr="003563C5" w:rsidRDefault="00DE3980" w:rsidP="00526283">
      <w:pPr>
        <w:pStyle w:val="Nagwek2"/>
        <w:tabs>
          <w:tab w:val="left" w:pos="708"/>
        </w:tabs>
        <w:spacing w:before="0" w:after="0" w:line="240" w:lineRule="auto"/>
        <w:jc w:val="center"/>
        <w:rPr>
          <w:rFonts w:ascii="Calibri Light" w:hAnsi="Calibri Light" w:cs="Calibri Light"/>
          <w:sz w:val="22"/>
          <w:szCs w:val="22"/>
          <w:lang w:val="pl-PL"/>
        </w:rPr>
      </w:pPr>
      <w:r w:rsidRPr="003563C5">
        <w:rPr>
          <w:rFonts w:ascii="Calibri Light" w:hAnsi="Calibri Light" w:cs="Calibri Light"/>
          <w:sz w:val="22"/>
          <w:szCs w:val="22"/>
          <w:lang w:val="pl-PL"/>
        </w:rPr>
        <w:t xml:space="preserve">II. Termin </w:t>
      </w:r>
      <w:r w:rsidR="007B5305" w:rsidRPr="003563C5">
        <w:rPr>
          <w:rFonts w:ascii="Calibri Light" w:hAnsi="Calibri Light" w:cs="Calibri Light"/>
          <w:sz w:val="22"/>
          <w:szCs w:val="22"/>
          <w:lang w:val="pl-PL"/>
        </w:rPr>
        <w:t>realizacji</w:t>
      </w:r>
      <w:r w:rsidRPr="003563C5">
        <w:rPr>
          <w:rFonts w:ascii="Calibri Light" w:hAnsi="Calibri Light" w:cs="Calibri Light"/>
          <w:sz w:val="22"/>
          <w:szCs w:val="22"/>
          <w:lang w:val="pl-PL"/>
        </w:rPr>
        <w:t xml:space="preserve"> przedmiotu umowy</w:t>
      </w:r>
    </w:p>
    <w:p w14:paraId="7B2AF23B" w14:textId="77777777" w:rsidR="00DE3980" w:rsidRPr="003563C5" w:rsidRDefault="00DE3980" w:rsidP="00526283">
      <w:pPr>
        <w:pStyle w:val="Nagwek2"/>
        <w:tabs>
          <w:tab w:val="left" w:pos="708"/>
        </w:tabs>
        <w:spacing w:before="0" w:after="0" w:line="240" w:lineRule="auto"/>
        <w:jc w:val="center"/>
        <w:rPr>
          <w:rFonts w:ascii="Calibri Light" w:hAnsi="Calibri Light" w:cs="Calibri Light"/>
          <w:sz w:val="22"/>
          <w:szCs w:val="22"/>
          <w:lang w:val="pl-PL"/>
        </w:rPr>
      </w:pPr>
      <w:r w:rsidRPr="003563C5">
        <w:rPr>
          <w:rFonts w:ascii="Calibri Light" w:hAnsi="Calibri Light" w:cs="Calibri Light"/>
          <w:sz w:val="22"/>
          <w:szCs w:val="22"/>
          <w:lang w:val="pl-PL"/>
        </w:rPr>
        <w:t>§ 2</w:t>
      </w:r>
    </w:p>
    <w:p w14:paraId="0D65A1C1" w14:textId="2DB23392" w:rsidR="00CF5611" w:rsidRPr="007E4194" w:rsidRDefault="00CF5611" w:rsidP="00CD45DA">
      <w:pPr>
        <w:numPr>
          <w:ilvl w:val="0"/>
          <w:numId w:val="19"/>
        </w:numPr>
        <w:spacing w:after="0" w:line="240" w:lineRule="auto"/>
        <w:ind w:right="134"/>
        <w:jc w:val="both"/>
        <w:rPr>
          <w:rFonts w:asciiTheme="majorHAnsi" w:hAnsiTheme="majorHAnsi" w:cstheme="majorHAnsi"/>
        </w:rPr>
      </w:pPr>
      <w:r w:rsidRPr="007E4194">
        <w:rPr>
          <w:rFonts w:asciiTheme="majorHAnsi" w:hAnsiTheme="majorHAnsi" w:cstheme="majorHAnsi"/>
        </w:rPr>
        <w:t>Dostawa</w:t>
      </w:r>
      <w:r w:rsidR="00384DF3" w:rsidRPr="007E4194">
        <w:rPr>
          <w:rFonts w:asciiTheme="majorHAnsi" w:hAnsiTheme="majorHAnsi" w:cstheme="majorHAnsi"/>
        </w:rPr>
        <w:t xml:space="preserve"> i </w:t>
      </w:r>
      <w:r w:rsidRPr="007E4194">
        <w:rPr>
          <w:rFonts w:asciiTheme="majorHAnsi" w:hAnsiTheme="majorHAnsi" w:cstheme="majorHAnsi"/>
        </w:rPr>
        <w:t>montaż</w:t>
      </w:r>
      <w:r w:rsidR="00384DF3" w:rsidRPr="007E4194">
        <w:rPr>
          <w:rFonts w:asciiTheme="majorHAnsi" w:hAnsiTheme="majorHAnsi" w:cstheme="majorHAnsi"/>
        </w:rPr>
        <w:t xml:space="preserve"> sprzętu </w:t>
      </w:r>
      <w:r w:rsidRPr="007E4194">
        <w:rPr>
          <w:rFonts w:asciiTheme="majorHAnsi" w:hAnsiTheme="majorHAnsi" w:cstheme="majorHAnsi"/>
        </w:rPr>
        <w:t xml:space="preserve">nastąpi </w:t>
      </w:r>
      <w:r w:rsidRPr="007E4194">
        <w:rPr>
          <w:rFonts w:asciiTheme="majorHAnsi" w:hAnsiTheme="majorHAnsi" w:cstheme="majorHAnsi"/>
          <w:b/>
        </w:rPr>
        <w:t xml:space="preserve">nie później niż do </w:t>
      </w:r>
      <w:r w:rsidR="005141A3" w:rsidRPr="007E4194">
        <w:rPr>
          <w:rFonts w:asciiTheme="majorHAnsi" w:hAnsiTheme="majorHAnsi" w:cstheme="majorHAnsi"/>
          <w:b/>
        </w:rPr>
        <w:t>21</w:t>
      </w:r>
      <w:r w:rsidRPr="007E4194">
        <w:rPr>
          <w:rFonts w:asciiTheme="majorHAnsi" w:hAnsiTheme="majorHAnsi" w:cstheme="majorHAnsi"/>
          <w:b/>
        </w:rPr>
        <w:t xml:space="preserve"> dni od daty zawarcia umowy.</w:t>
      </w:r>
      <w:r w:rsidRPr="007E4194">
        <w:rPr>
          <w:rFonts w:asciiTheme="majorHAnsi" w:hAnsiTheme="majorHAnsi" w:cstheme="majorHAnsi"/>
        </w:rPr>
        <w:t xml:space="preserve"> </w:t>
      </w:r>
    </w:p>
    <w:p w14:paraId="5FA950F6" w14:textId="77777777" w:rsidR="00551D9F" w:rsidRPr="003563C5" w:rsidRDefault="00551D9F" w:rsidP="00CD45DA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contextualSpacing/>
        <w:jc w:val="both"/>
        <w:textAlignment w:val="baseline"/>
        <w:rPr>
          <w:rFonts w:ascii="Calibri Light" w:hAnsi="Calibri Light" w:cs="Calibri Light"/>
          <w:sz w:val="22"/>
          <w:lang w:val="pl-PL"/>
        </w:rPr>
      </w:pPr>
      <w:r w:rsidRPr="003563C5">
        <w:rPr>
          <w:rFonts w:ascii="Calibri Light" w:hAnsi="Calibri Light" w:cs="Calibri Light"/>
          <w:sz w:val="22"/>
          <w:lang w:val="pl-PL"/>
        </w:rPr>
        <w:t>Na wykonawcy ciąży obowiązek powiadomienia o każdym zagrożeniu terminowego wykonania umowy pojawiającego się w toku realizacji umowy.</w:t>
      </w:r>
    </w:p>
    <w:p w14:paraId="6E94B1BC" w14:textId="77777777" w:rsidR="006F37E3" w:rsidRPr="003563C5" w:rsidRDefault="006F37E3">
      <w:pPr>
        <w:spacing w:after="0" w:line="240" w:lineRule="auto"/>
        <w:ind w:left="284"/>
        <w:jc w:val="both"/>
        <w:rPr>
          <w:rFonts w:ascii="Calibri Light" w:hAnsi="Calibri Light" w:cs="Calibri Light"/>
        </w:rPr>
      </w:pPr>
    </w:p>
    <w:p w14:paraId="59736E1C" w14:textId="6B6C46AE" w:rsidR="00DE3980" w:rsidRPr="003563C5" w:rsidRDefault="00DE3980" w:rsidP="00526283">
      <w:pPr>
        <w:pStyle w:val="Nagwek2"/>
        <w:tabs>
          <w:tab w:val="left" w:pos="708"/>
        </w:tabs>
        <w:spacing w:before="0" w:after="0" w:line="240" w:lineRule="auto"/>
        <w:jc w:val="center"/>
        <w:rPr>
          <w:rFonts w:ascii="Calibri Light" w:hAnsi="Calibri Light" w:cs="Calibri Light"/>
          <w:sz w:val="22"/>
          <w:szCs w:val="22"/>
          <w:lang w:val="pl-PL"/>
        </w:rPr>
      </w:pPr>
      <w:r w:rsidRPr="003563C5">
        <w:rPr>
          <w:rFonts w:ascii="Calibri Light" w:hAnsi="Calibri Light" w:cs="Calibri Light"/>
          <w:sz w:val="22"/>
          <w:szCs w:val="22"/>
          <w:lang w:val="pl-PL"/>
        </w:rPr>
        <w:t xml:space="preserve">III. Wynagrodzenie </w:t>
      </w:r>
      <w:r w:rsidR="00CC2848" w:rsidRPr="003563C5">
        <w:rPr>
          <w:rFonts w:ascii="Calibri Light" w:hAnsi="Calibri Light" w:cs="Calibri Light"/>
          <w:sz w:val="22"/>
          <w:szCs w:val="22"/>
          <w:lang w:val="pl-PL"/>
        </w:rPr>
        <w:t xml:space="preserve">Wykonawcy </w:t>
      </w:r>
      <w:r w:rsidRPr="003563C5">
        <w:rPr>
          <w:rFonts w:ascii="Calibri Light" w:hAnsi="Calibri Light" w:cs="Calibri Light"/>
          <w:sz w:val="22"/>
          <w:szCs w:val="22"/>
          <w:lang w:val="pl-PL"/>
        </w:rPr>
        <w:t>i rozliczenie finansowe</w:t>
      </w:r>
    </w:p>
    <w:p w14:paraId="3C5408E8" w14:textId="77777777" w:rsidR="00DE3980" w:rsidRPr="003563C5" w:rsidRDefault="00DE3980" w:rsidP="00526283">
      <w:pPr>
        <w:pStyle w:val="Nagwek2"/>
        <w:tabs>
          <w:tab w:val="left" w:pos="708"/>
        </w:tabs>
        <w:spacing w:before="0" w:after="0" w:line="240" w:lineRule="auto"/>
        <w:jc w:val="center"/>
        <w:rPr>
          <w:rFonts w:ascii="Calibri Light" w:hAnsi="Calibri Light" w:cs="Calibri Light"/>
          <w:sz w:val="22"/>
          <w:szCs w:val="22"/>
          <w:lang w:val="pl-PL"/>
        </w:rPr>
      </w:pPr>
      <w:r w:rsidRPr="003563C5">
        <w:rPr>
          <w:rFonts w:ascii="Calibri Light" w:hAnsi="Calibri Light" w:cs="Calibri Light"/>
          <w:sz w:val="22"/>
          <w:szCs w:val="22"/>
          <w:lang w:val="pl-PL"/>
        </w:rPr>
        <w:t>§ 3</w:t>
      </w:r>
    </w:p>
    <w:p w14:paraId="7C068BB9" w14:textId="562573F8" w:rsidR="008D6104" w:rsidRPr="003563C5" w:rsidRDefault="007B5305" w:rsidP="00CD45DA">
      <w:pPr>
        <w:pStyle w:val="Akapitzlist"/>
        <w:numPr>
          <w:ilvl w:val="0"/>
          <w:numId w:val="14"/>
        </w:numPr>
        <w:jc w:val="both"/>
        <w:rPr>
          <w:rFonts w:ascii="Calibri Light" w:hAnsi="Calibri Light" w:cs="Calibri Light"/>
          <w:lang w:val="pl-PL"/>
        </w:rPr>
      </w:pPr>
      <w:r w:rsidRPr="003563C5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 xml:space="preserve">Za zrealizowanie przedmiotu zamówienia objętego niniejszą umową Zamawiający zapłaci Wykonawcy wynagrodzenie w wysokości: </w:t>
      </w:r>
      <w:r w:rsidRPr="003563C5">
        <w:rPr>
          <w:rFonts w:ascii="Calibri Light" w:eastAsia="Calibri" w:hAnsi="Calibri Light" w:cs="Calibri Light"/>
          <w:b/>
          <w:color w:val="auto"/>
          <w:szCs w:val="22"/>
          <w:bdr w:val="none" w:sz="0" w:space="0" w:color="auto"/>
          <w:lang w:val="pl-PL" w:eastAsia="en-US"/>
        </w:rPr>
        <w:t>………………………………… zł brutto</w:t>
      </w:r>
      <w:r w:rsidRPr="003563C5">
        <w:rPr>
          <w:rFonts w:ascii="Calibri Light" w:eastAsia="Calibri" w:hAnsi="Calibri Light" w:cs="Calibri Light"/>
          <w:color w:val="auto"/>
          <w:szCs w:val="22"/>
          <w:bdr w:val="none" w:sz="0" w:space="0" w:color="auto"/>
          <w:lang w:val="pl-PL" w:eastAsia="en-US"/>
        </w:rPr>
        <w:t xml:space="preserve"> </w:t>
      </w:r>
      <w:r w:rsidRPr="003563C5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>(słownie: ...............</w:t>
      </w:r>
      <w:r w:rsidR="008631D9" w:rsidRPr="003563C5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>)</w:t>
      </w:r>
      <w:r w:rsidR="008D6104" w:rsidRPr="003563C5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 xml:space="preserve">. </w:t>
      </w:r>
    </w:p>
    <w:p w14:paraId="77962E16" w14:textId="3231BFEE" w:rsidR="004C6B15" w:rsidRPr="003563C5" w:rsidRDefault="008D6104" w:rsidP="00CD45DA">
      <w:pPr>
        <w:pStyle w:val="Akapitzlist"/>
        <w:numPr>
          <w:ilvl w:val="0"/>
          <w:numId w:val="14"/>
        </w:numPr>
        <w:jc w:val="both"/>
        <w:rPr>
          <w:rFonts w:ascii="Calibri Light" w:hAnsi="Calibri Light" w:cs="Calibri Light"/>
          <w:sz w:val="22"/>
          <w:szCs w:val="22"/>
          <w:lang w:val="pl-PL"/>
        </w:rPr>
      </w:pPr>
      <w:r w:rsidRPr="003563C5">
        <w:rPr>
          <w:rFonts w:ascii="Calibri Light" w:hAnsi="Calibri Light" w:cs="Calibri Light"/>
          <w:sz w:val="22"/>
          <w:szCs w:val="22"/>
          <w:lang w:val="pl-PL"/>
        </w:rPr>
        <w:t>C</w:t>
      </w:r>
      <w:r w:rsidR="00FC59B4" w:rsidRPr="003563C5">
        <w:rPr>
          <w:rFonts w:ascii="Calibri Light" w:hAnsi="Calibri Light" w:cs="Calibri Light"/>
          <w:sz w:val="22"/>
          <w:szCs w:val="22"/>
          <w:lang w:val="pl-PL"/>
        </w:rPr>
        <w:t xml:space="preserve">eny </w:t>
      </w:r>
      <w:r w:rsidR="004C6B15" w:rsidRPr="003563C5">
        <w:rPr>
          <w:rFonts w:ascii="Calibri Light" w:hAnsi="Calibri Light" w:cs="Calibri Light"/>
          <w:sz w:val="22"/>
          <w:szCs w:val="22"/>
          <w:lang w:val="pl-PL"/>
        </w:rPr>
        <w:t>jednostkowe określon</w:t>
      </w:r>
      <w:r w:rsidR="00B1568E" w:rsidRPr="003563C5">
        <w:rPr>
          <w:rFonts w:ascii="Calibri Light" w:hAnsi="Calibri Light" w:cs="Calibri Light"/>
          <w:sz w:val="22"/>
          <w:szCs w:val="22"/>
          <w:lang w:val="pl-PL"/>
        </w:rPr>
        <w:t>e</w:t>
      </w:r>
      <w:r w:rsidR="004C6B15" w:rsidRPr="003563C5">
        <w:rPr>
          <w:rFonts w:ascii="Calibri Light" w:hAnsi="Calibri Light" w:cs="Calibri Light"/>
          <w:sz w:val="22"/>
          <w:szCs w:val="22"/>
          <w:lang w:val="pl-PL"/>
        </w:rPr>
        <w:t xml:space="preserve"> </w:t>
      </w:r>
      <w:r w:rsidRPr="003563C5">
        <w:rPr>
          <w:rFonts w:ascii="Calibri Light" w:hAnsi="Calibri Light" w:cs="Calibri Light"/>
          <w:sz w:val="22"/>
          <w:szCs w:val="22"/>
          <w:lang w:val="pl-PL"/>
        </w:rPr>
        <w:t>w arkuszu cenowym</w:t>
      </w:r>
      <w:r w:rsidR="004C6B15" w:rsidRPr="003563C5">
        <w:rPr>
          <w:rFonts w:ascii="Calibri Light" w:hAnsi="Calibri Light" w:cs="Calibri Light"/>
          <w:sz w:val="22"/>
          <w:szCs w:val="22"/>
          <w:lang w:val="pl-PL"/>
        </w:rPr>
        <w:t xml:space="preserve"> są niezmienne przez cały okres realizacji zamówienia i uwzgl</w:t>
      </w:r>
      <w:r w:rsidR="004C6B15" w:rsidRPr="003563C5">
        <w:rPr>
          <w:rFonts w:ascii="Calibri Light" w:eastAsia="TimesNewRoman" w:hAnsi="Calibri Light" w:cs="Calibri Light"/>
          <w:sz w:val="22"/>
          <w:szCs w:val="22"/>
          <w:lang w:val="pl-PL"/>
        </w:rPr>
        <w:t>ę</w:t>
      </w:r>
      <w:r w:rsidR="004C6B15" w:rsidRPr="003563C5">
        <w:rPr>
          <w:rFonts w:ascii="Calibri Light" w:hAnsi="Calibri Light" w:cs="Calibri Light"/>
          <w:sz w:val="22"/>
          <w:szCs w:val="22"/>
          <w:lang w:val="pl-PL"/>
        </w:rPr>
        <w:t>dniają</w:t>
      </w:r>
      <w:r w:rsidR="004C6B15" w:rsidRPr="003563C5">
        <w:rPr>
          <w:rFonts w:ascii="Calibri Light" w:eastAsia="TimesNewRoman" w:hAnsi="Calibri Light" w:cs="Calibri Light"/>
          <w:sz w:val="22"/>
          <w:szCs w:val="22"/>
          <w:lang w:val="pl-PL"/>
        </w:rPr>
        <w:t xml:space="preserve"> </w:t>
      </w:r>
      <w:r w:rsidR="004C6B15" w:rsidRPr="003563C5">
        <w:rPr>
          <w:rFonts w:ascii="Calibri Light" w:hAnsi="Calibri Light" w:cs="Calibri Light"/>
          <w:sz w:val="22"/>
          <w:szCs w:val="22"/>
          <w:lang w:val="pl-PL"/>
        </w:rPr>
        <w:t>wynagrodzenie za wszystkie obowi</w:t>
      </w:r>
      <w:r w:rsidR="004C6B15" w:rsidRPr="003563C5">
        <w:rPr>
          <w:rFonts w:ascii="Calibri Light" w:eastAsia="TimesNewRoman" w:hAnsi="Calibri Light" w:cs="Calibri Light"/>
          <w:sz w:val="22"/>
          <w:szCs w:val="22"/>
          <w:lang w:val="pl-PL"/>
        </w:rPr>
        <w:t>ą</w:t>
      </w:r>
      <w:r w:rsidR="004C6B15" w:rsidRPr="003563C5">
        <w:rPr>
          <w:rFonts w:ascii="Calibri Light" w:hAnsi="Calibri Light" w:cs="Calibri Light"/>
          <w:sz w:val="22"/>
          <w:szCs w:val="22"/>
          <w:lang w:val="pl-PL"/>
        </w:rPr>
        <w:t>zki Wykonawcy, niezb</w:t>
      </w:r>
      <w:r w:rsidR="004C6B15" w:rsidRPr="003563C5">
        <w:rPr>
          <w:rFonts w:ascii="Calibri Light" w:eastAsia="TimesNewRoman" w:hAnsi="Calibri Light" w:cs="Calibri Light"/>
          <w:sz w:val="22"/>
          <w:szCs w:val="22"/>
          <w:lang w:val="pl-PL"/>
        </w:rPr>
        <w:t>ę</w:t>
      </w:r>
      <w:r w:rsidR="004C6B15" w:rsidRPr="003563C5">
        <w:rPr>
          <w:rFonts w:ascii="Calibri Light" w:hAnsi="Calibri Light" w:cs="Calibri Light"/>
          <w:sz w:val="22"/>
          <w:szCs w:val="22"/>
          <w:lang w:val="pl-PL"/>
        </w:rPr>
        <w:t xml:space="preserve">dne do zrealizowania przedmiotu umowy. Oznacza to, </w:t>
      </w:r>
      <w:r w:rsidR="004C6B15" w:rsidRPr="003563C5">
        <w:rPr>
          <w:rFonts w:ascii="Calibri Light" w:eastAsia="TimesNewRoman" w:hAnsi="Calibri Light" w:cs="Calibri Light"/>
          <w:sz w:val="22"/>
          <w:szCs w:val="22"/>
          <w:lang w:val="pl-PL"/>
        </w:rPr>
        <w:t>ż</w:t>
      </w:r>
      <w:r w:rsidR="004C6B15" w:rsidRPr="003563C5">
        <w:rPr>
          <w:rFonts w:ascii="Calibri Light" w:hAnsi="Calibri Light" w:cs="Calibri Light"/>
          <w:sz w:val="22"/>
          <w:szCs w:val="22"/>
          <w:lang w:val="pl-PL"/>
        </w:rPr>
        <w:t>e cen</w:t>
      </w:r>
      <w:r w:rsidR="00FC59B4" w:rsidRPr="003563C5">
        <w:rPr>
          <w:rFonts w:ascii="Calibri Light" w:hAnsi="Calibri Light" w:cs="Calibri Light"/>
          <w:sz w:val="22"/>
          <w:szCs w:val="22"/>
          <w:lang w:val="pl-PL"/>
        </w:rPr>
        <w:t xml:space="preserve">y te </w:t>
      </w:r>
      <w:r w:rsidR="004C6B15" w:rsidRPr="003563C5">
        <w:rPr>
          <w:rFonts w:ascii="Calibri Light" w:hAnsi="Calibri Light" w:cs="Calibri Light"/>
          <w:sz w:val="22"/>
          <w:szCs w:val="22"/>
          <w:lang w:val="pl-PL"/>
        </w:rPr>
        <w:t>zawiera</w:t>
      </w:r>
      <w:r w:rsidR="00FC59B4" w:rsidRPr="003563C5">
        <w:rPr>
          <w:rFonts w:ascii="Calibri Light" w:hAnsi="Calibri Light" w:cs="Calibri Light"/>
          <w:sz w:val="22"/>
          <w:szCs w:val="22"/>
          <w:lang w:val="pl-PL"/>
        </w:rPr>
        <w:t>ją</w:t>
      </w:r>
      <w:r w:rsidR="004C6B15" w:rsidRPr="003563C5">
        <w:rPr>
          <w:rFonts w:ascii="Calibri Light" w:eastAsia="TimesNewRoman" w:hAnsi="Calibri Light" w:cs="Calibri Light"/>
          <w:sz w:val="22"/>
          <w:szCs w:val="22"/>
          <w:lang w:val="pl-PL"/>
        </w:rPr>
        <w:t xml:space="preserve"> </w:t>
      </w:r>
      <w:r w:rsidR="004C6B15" w:rsidRPr="003563C5">
        <w:rPr>
          <w:rFonts w:ascii="Calibri Light" w:hAnsi="Calibri Light" w:cs="Calibri Light"/>
          <w:sz w:val="22"/>
          <w:szCs w:val="22"/>
          <w:lang w:val="pl-PL"/>
        </w:rPr>
        <w:t>wszystkie koszty zwi</w:t>
      </w:r>
      <w:r w:rsidR="004C6B15" w:rsidRPr="003563C5">
        <w:rPr>
          <w:rFonts w:ascii="Calibri Light" w:eastAsia="TimesNewRoman" w:hAnsi="Calibri Light" w:cs="Calibri Light"/>
          <w:sz w:val="22"/>
          <w:szCs w:val="22"/>
          <w:lang w:val="pl-PL"/>
        </w:rPr>
        <w:t>ą</w:t>
      </w:r>
      <w:r w:rsidR="004C6B15" w:rsidRPr="003563C5">
        <w:rPr>
          <w:rFonts w:ascii="Calibri Light" w:hAnsi="Calibri Light" w:cs="Calibri Light"/>
          <w:sz w:val="22"/>
          <w:szCs w:val="22"/>
          <w:lang w:val="pl-PL"/>
        </w:rPr>
        <w:t>zane z realizacj</w:t>
      </w:r>
      <w:r w:rsidR="004C6B15" w:rsidRPr="003563C5">
        <w:rPr>
          <w:rFonts w:ascii="Calibri Light" w:eastAsia="TimesNewRoman" w:hAnsi="Calibri Light" w:cs="Calibri Light"/>
          <w:sz w:val="22"/>
          <w:szCs w:val="22"/>
          <w:lang w:val="pl-PL"/>
        </w:rPr>
        <w:t xml:space="preserve">ą </w:t>
      </w:r>
      <w:r w:rsidR="004C6B15" w:rsidRPr="003563C5">
        <w:rPr>
          <w:rFonts w:ascii="Calibri Light" w:hAnsi="Calibri Light" w:cs="Calibri Light"/>
          <w:sz w:val="22"/>
          <w:szCs w:val="22"/>
          <w:lang w:val="pl-PL"/>
        </w:rPr>
        <w:t xml:space="preserve">dostawy i </w:t>
      </w:r>
      <w:r w:rsidR="004C6B15" w:rsidRPr="003563C5">
        <w:rPr>
          <w:rFonts w:ascii="Calibri Light" w:eastAsia="TimesNewRoman" w:hAnsi="Calibri Light" w:cs="Calibri Light"/>
          <w:sz w:val="22"/>
          <w:szCs w:val="22"/>
          <w:lang w:val="pl-PL"/>
        </w:rPr>
        <w:t>ś</w:t>
      </w:r>
      <w:r w:rsidR="004C6B15" w:rsidRPr="003563C5">
        <w:rPr>
          <w:rFonts w:ascii="Calibri Light" w:hAnsi="Calibri Light" w:cs="Calibri Light"/>
          <w:sz w:val="22"/>
          <w:szCs w:val="22"/>
          <w:lang w:val="pl-PL"/>
        </w:rPr>
        <w:t>wiadczeniem przez Wykonawcę usług obj</w:t>
      </w:r>
      <w:r w:rsidR="004C6B15" w:rsidRPr="003563C5">
        <w:rPr>
          <w:rFonts w:ascii="Calibri Light" w:eastAsia="TimesNewRoman" w:hAnsi="Calibri Light" w:cs="Calibri Light"/>
          <w:sz w:val="22"/>
          <w:szCs w:val="22"/>
          <w:lang w:val="pl-PL"/>
        </w:rPr>
        <w:t>ę</w:t>
      </w:r>
      <w:r w:rsidR="004C6B15" w:rsidRPr="003563C5">
        <w:rPr>
          <w:rFonts w:ascii="Calibri Light" w:hAnsi="Calibri Light" w:cs="Calibri Light"/>
          <w:sz w:val="22"/>
          <w:szCs w:val="22"/>
          <w:lang w:val="pl-PL"/>
        </w:rPr>
        <w:t>tych umow</w:t>
      </w:r>
      <w:r w:rsidR="004C6B15" w:rsidRPr="003563C5">
        <w:rPr>
          <w:rFonts w:ascii="Calibri Light" w:eastAsia="TimesNewRoman" w:hAnsi="Calibri Light" w:cs="Calibri Light"/>
          <w:sz w:val="22"/>
          <w:szCs w:val="22"/>
          <w:lang w:val="pl-PL"/>
        </w:rPr>
        <w:t xml:space="preserve">ą </w:t>
      </w:r>
      <w:r w:rsidR="004C6B15" w:rsidRPr="003563C5">
        <w:rPr>
          <w:rFonts w:ascii="Calibri Light" w:hAnsi="Calibri Light" w:cs="Calibri Light"/>
          <w:sz w:val="22"/>
          <w:szCs w:val="22"/>
          <w:lang w:val="pl-PL"/>
        </w:rPr>
        <w:t>wynikaj</w:t>
      </w:r>
      <w:r w:rsidR="004C6B15" w:rsidRPr="003563C5">
        <w:rPr>
          <w:rFonts w:ascii="Calibri Light" w:eastAsia="TimesNewRoman" w:hAnsi="Calibri Light" w:cs="Calibri Light"/>
          <w:sz w:val="22"/>
          <w:szCs w:val="22"/>
          <w:lang w:val="pl-PL"/>
        </w:rPr>
        <w:t>ą</w:t>
      </w:r>
      <w:r w:rsidR="004C6B15" w:rsidRPr="003563C5">
        <w:rPr>
          <w:rFonts w:ascii="Calibri Light" w:hAnsi="Calibri Light" w:cs="Calibri Light"/>
          <w:sz w:val="22"/>
          <w:szCs w:val="22"/>
          <w:lang w:val="pl-PL"/>
        </w:rPr>
        <w:t>ce wprost z umowy, jak równie</w:t>
      </w:r>
      <w:r w:rsidR="004C6B15" w:rsidRPr="003563C5">
        <w:rPr>
          <w:rFonts w:ascii="Calibri Light" w:eastAsia="TimesNewRoman" w:hAnsi="Calibri Light" w:cs="Calibri Light"/>
          <w:sz w:val="22"/>
          <w:szCs w:val="22"/>
          <w:lang w:val="pl-PL"/>
        </w:rPr>
        <w:t xml:space="preserve">ż </w:t>
      </w:r>
      <w:r w:rsidR="004C6B15" w:rsidRPr="003563C5">
        <w:rPr>
          <w:rFonts w:ascii="Calibri Light" w:hAnsi="Calibri Light" w:cs="Calibri Light"/>
          <w:sz w:val="22"/>
          <w:szCs w:val="22"/>
          <w:lang w:val="pl-PL"/>
        </w:rPr>
        <w:t>nie uj</w:t>
      </w:r>
      <w:r w:rsidR="004C6B15" w:rsidRPr="003563C5">
        <w:rPr>
          <w:rFonts w:ascii="Calibri Light" w:eastAsia="TimesNewRoman" w:hAnsi="Calibri Light" w:cs="Calibri Light"/>
          <w:sz w:val="22"/>
          <w:szCs w:val="22"/>
          <w:lang w:val="pl-PL"/>
        </w:rPr>
        <w:t>ę</w:t>
      </w:r>
      <w:r w:rsidR="004C6B15" w:rsidRPr="003563C5">
        <w:rPr>
          <w:rFonts w:ascii="Calibri Light" w:hAnsi="Calibri Light" w:cs="Calibri Light"/>
          <w:sz w:val="22"/>
          <w:szCs w:val="22"/>
          <w:lang w:val="pl-PL"/>
        </w:rPr>
        <w:t>te w jej treści, a niezb</w:t>
      </w:r>
      <w:r w:rsidR="004C6B15" w:rsidRPr="003563C5">
        <w:rPr>
          <w:rFonts w:ascii="Calibri Light" w:eastAsia="TimesNewRoman" w:hAnsi="Calibri Light" w:cs="Calibri Light"/>
          <w:sz w:val="22"/>
          <w:szCs w:val="22"/>
          <w:lang w:val="pl-PL"/>
        </w:rPr>
        <w:t>ę</w:t>
      </w:r>
      <w:r w:rsidR="004C6B15" w:rsidRPr="003563C5">
        <w:rPr>
          <w:rFonts w:ascii="Calibri Light" w:hAnsi="Calibri Light" w:cs="Calibri Light"/>
          <w:sz w:val="22"/>
          <w:szCs w:val="22"/>
          <w:lang w:val="pl-PL"/>
        </w:rPr>
        <w:t xml:space="preserve">dne do jej prawidłowego wykonania, tj. podatek VAT, wszelkie prace przygotowawcze, koszty transportu, załadunku, rozładunku, </w:t>
      </w:r>
      <w:r w:rsidR="00031786">
        <w:rPr>
          <w:rFonts w:ascii="Calibri Light" w:hAnsi="Calibri Light" w:cs="Calibri Light"/>
          <w:sz w:val="22"/>
          <w:szCs w:val="22"/>
          <w:lang w:val="pl-PL"/>
        </w:rPr>
        <w:t>montażu i</w:t>
      </w:r>
      <w:r w:rsidR="004C6B15" w:rsidRPr="003563C5">
        <w:rPr>
          <w:rFonts w:ascii="Calibri Light" w:hAnsi="Calibri Light" w:cs="Calibri Light"/>
          <w:sz w:val="22"/>
          <w:szCs w:val="22"/>
          <w:lang w:val="pl-PL"/>
        </w:rPr>
        <w:t xml:space="preserve">tp. </w:t>
      </w:r>
    </w:p>
    <w:p w14:paraId="44BDE9A1" w14:textId="43368E03" w:rsidR="00A16DD1" w:rsidRPr="003563C5" w:rsidRDefault="00A16DD1" w:rsidP="00CD45DA">
      <w:pPr>
        <w:numPr>
          <w:ilvl w:val="0"/>
          <w:numId w:val="14"/>
        </w:numPr>
        <w:spacing w:after="0" w:line="240" w:lineRule="auto"/>
        <w:jc w:val="both"/>
        <w:rPr>
          <w:rFonts w:ascii="Calibri Light" w:hAnsi="Calibri Light" w:cs="Calibri Light"/>
        </w:rPr>
      </w:pPr>
      <w:r w:rsidRPr="003563C5">
        <w:rPr>
          <w:rFonts w:ascii="Calibri Light" w:hAnsi="Calibri Light" w:cs="Calibri Light"/>
        </w:rPr>
        <w:t>Podstaw</w:t>
      </w:r>
      <w:r w:rsidR="00985DD6">
        <w:rPr>
          <w:rFonts w:ascii="Calibri Light" w:hAnsi="Calibri Light" w:cs="Calibri Light"/>
        </w:rPr>
        <w:t xml:space="preserve">ę </w:t>
      </w:r>
      <w:r w:rsidRPr="003563C5">
        <w:rPr>
          <w:rFonts w:ascii="Calibri Light" w:hAnsi="Calibri Light" w:cs="Calibri Light"/>
        </w:rPr>
        <w:t>wystawienia faktury stanowić będzie protokół odbioru potwierdzający prawidłowe wykonanie umowy pod względem jakościowym, ilościowym i terminowym.</w:t>
      </w:r>
    </w:p>
    <w:p w14:paraId="44B8A386" w14:textId="77777777" w:rsidR="00A16DD1" w:rsidRPr="003563C5" w:rsidRDefault="00A16DD1" w:rsidP="00CD45DA">
      <w:pPr>
        <w:numPr>
          <w:ilvl w:val="0"/>
          <w:numId w:val="14"/>
        </w:numPr>
        <w:spacing w:after="0" w:line="240" w:lineRule="auto"/>
        <w:jc w:val="both"/>
        <w:rPr>
          <w:rFonts w:ascii="Calibri Light" w:hAnsi="Calibri Light" w:cs="Calibri Light"/>
          <w:i/>
        </w:rPr>
      </w:pPr>
      <w:r w:rsidRPr="003563C5">
        <w:rPr>
          <w:rFonts w:ascii="Calibri Light" w:hAnsi="Calibri Light" w:cs="Calibri Light"/>
        </w:rPr>
        <w:t xml:space="preserve">Przez dzień zapłaty wynagrodzenia rozumie się dzień obciążenia rachunku bankowego Zamawiającego. </w:t>
      </w:r>
    </w:p>
    <w:p w14:paraId="7A6623F1" w14:textId="77777777" w:rsidR="00A16DD1" w:rsidRPr="003563C5" w:rsidRDefault="00A16DD1" w:rsidP="00CD45DA">
      <w:pPr>
        <w:pStyle w:val="Akapitzlist"/>
        <w:numPr>
          <w:ilvl w:val="0"/>
          <w:numId w:val="14"/>
        </w:numPr>
        <w:jc w:val="both"/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</w:pPr>
      <w:r w:rsidRPr="003563C5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>Nieprawidłowe wystawienie faktury powoduje ponowny bieg terminów płatności po dokonaniu korekty i przedłożeniu jej Zamawiającemu.</w:t>
      </w:r>
    </w:p>
    <w:p w14:paraId="3B7DD3B4" w14:textId="77777777" w:rsidR="00A16DD1" w:rsidRPr="003563C5" w:rsidRDefault="00A16DD1" w:rsidP="00CD45DA">
      <w:pPr>
        <w:pStyle w:val="Akapitzlist"/>
        <w:numPr>
          <w:ilvl w:val="0"/>
          <w:numId w:val="14"/>
        </w:numPr>
        <w:jc w:val="both"/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</w:pPr>
      <w:r w:rsidRPr="003563C5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>Wynagrodzenie zostanie zapłacone przez Zamawiającego przelewem na rachunek Wykonawcy wskazany na fakturze w terminie 30 dni licząc od dnia otrzymania poprawnej pod względem formalnym i rachunkowym faktury VAT.</w:t>
      </w:r>
    </w:p>
    <w:p w14:paraId="652F83AB" w14:textId="77777777" w:rsidR="00A16DD1" w:rsidRPr="003563C5" w:rsidRDefault="00A16DD1" w:rsidP="00CD45DA">
      <w:pPr>
        <w:pStyle w:val="Akapitzlist"/>
        <w:numPr>
          <w:ilvl w:val="0"/>
          <w:numId w:val="14"/>
        </w:numPr>
        <w:jc w:val="both"/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</w:pPr>
      <w:r w:rsidRPr="003563C5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>Należność za wykonane dostawy płatna będzie przez Zamawiającego przelewem za pośrednictwem metody podzielonej płatności (</w:t>
      </w:r>
      <w:proofErr w:type="spellStart"/>
      <w:r w:rsidRPr="003563C5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>split</w:t>
      </w:r>
      <w:proofErr w:type="spellEnd"/>
      <w:r w:rsidRPr="003563C5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 xml:space="preserve"> </w:t>
      </w:r>
      <w:proofErr w:type="spellStart"/>
      <w:r w:rsidRPr="003563C5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>payment</w:t>
      </w:r>
      <w:proofErr w:type="spellEnd"/>
      <w:r w:rsidRPr="003563C5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 xml:space="preserve">) na rachunek bankowy Wykonawcy nr ………... </w:t>
      </w:r>
    </w:p>
    <w:p w14:paraId="6ADB2ACF" w14:textId="58FFE601" w:rsidR="00A16DD1" w:rsidRPr="003563C5" w:rsidRDefault="00A16DD1" w:rsidP="00CD45DA">
      <w:pPr>
        <w:pStyle w:val="Akapitzlist"/>
        <w:numPr>
          <w:ilvl w:val="0"/>
          <w:numId w:val="14"/>
        </w:numPr>
        <w:jc w:val="both"/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</w:pPr>
      <w:r w:rsidRPr="003563C5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 xml:space="preserve">Wykonawca oświadcza, że rachunek bankowy o którym mowa w ust. </w:t>
      </w:r>
      <w:r w:rsidR="004206BC" w:rsidRPr="003563C5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>7</w:t>
      </w:r>
      <w:r w:rsidRPr="003563C5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 xml:space="preserve"> należy do Wykonawcy i jest rachunkiem znajdującym się  elektronicznym wykazie podmiotów prowadzonym od 1 września 2019 roku przez Szefa Krajowej Administracji Skarbowej, o którym mowa w ustawie o podatku od towarów i usług oraz został dla niego utworzony wydzielony rachunek VAT na cele prowadzonej działalności gospodarczej. </w:t>
      </w:r>
    </w:p>
    <w:p w14:paraId="66334887" w14:textId="77777777" w:rsidR="001648A0" w:rsidRPr="007E4194" w:rsidRDefault="001648A0" w:rsidP="001648A0">
      <w:pPr>
        <w:pStyle w:val="Akapitzlist"/>
        <w:numPr>
          <w:ilvl w:val="0"/>
          <w:numId w:val="14"/>
        </w:numPr>
        <w:rPr>
          <w:rFonts w:ascii="Calibri Light" w:eastAsia="Calibri" w:hAnsi="Calibri Light" w:cs="Calibri Light"/>
          <w:i/>
          <w:iCs/>
          <w:color w:val="auto"/>
          <w:sz w:val="22"/>
          <w:szCs w:val="22"/>
          <w:bdr w:val="none" w:sz="0" w:space="0" w:color="auto"/>
          <w:lang w:val="pl-PL" w:eastAsia="en-US"/>
        </w:rPr>
      </w:pPr>
      <w:r w:rsidRPr="007E4194">
        <w:rPr>
          <w:rFonts w:ascii="Calibri Light" w:eastAsia="Calibri" w:hAnsi="Calibri Light" w:cs="Calibri Light"/>
          <w:i/>
          <w:iCs/>
          <w:color w:val="auto"/>
          <w:sz w:val="22"/>
          <w:szCs w:val="22"/>
          <w:bdr w:val="none" w:sz="0" w:space="0" w:color="auto"/>
          <w:lang w:val="pl-PL" w:eastAsia="en-US"/>
        </w:rPr>
        <w:t>Wykonawca  wystawi  fakturę  za zrealizowane dostawy na:</w:t>
      </w:r>
    </w:p>
    <w:p w14:paraId="226D83E9" w14:textId="77777777" w:rsidR="001648A0" w:rsidRPr="007E4194" w:rsidRDefault="001648A0" w:rsidP="001648A0">
      <w:pPr>
        <w:pStyle w:val="Akapitzlist"/>
        <w:numPr>
          <w:ilvl w:val="1"/>
          <w:numId w:val="14"/>
        </w:numPr>
        <w:rPr>
          <w:rFonts w:ascii="Calibri Light" w:eastAsia="Calibri" w:hAnsi="Calibri Light" w:cs="Calibri Light"/>
          <w:i/>
          <w:iCs/>
          <w:color w:val="auto"/>
          <w:sz w:val="22"/>
          <w:szCs w:val="22"/>
          <w:bdr w:val="none" w:sz="0" w:space="0" w:color="auto"/>
          <w:lang w:val="pl-PL" w:eastAsia="en-US"/>
        </w:rPr>
      </w:pPr>
      <w:r w:rsidRPr="007E4194">
        <w:rPr>
          <w:rFonts w:ascii="Calibri Light" w:eastAsia="Calibri" w:hAnsi="Calibri Light" w:cs="Calibri Light"/>
          <w:i/>
          <w:iCs/>
          <w:color w:val="auto"/>
          <w:sz w:val="22"/>
          <w:szCs w:val="22"/>
          <w:bdr w:val="none" w:sz="0" w:space="0" w:color="auto"/>
          <w:lang w:val="pl-PL" w:eastAsia="en-US"/>
        </w:rPr>
        <w:t xml:space="preserve">Nabywcę tj.:  Gmina Chełmiec, ul. Papieska 2, 33-395 Chełmiec, NIP: 734-34-45-768; </w:t>
      </w:r>
    </w:p>
    <w:p w14:paraId="03C69543" w14:textId="7A8F2124" w:rsidR="001648A0" w:rsidRPr="007E4194" w:rsidRDefault="001648A0" w:rsidP="001648A0">
      <w:pPr>
        <w:pStyle w:val="Akapitzlist"/>
        <w:numPr>
          <w:ilvl w:val="1"/>
          <w:numId w:val="14"/>
        </w:numPr>
        <w:rPr>
          <w:rFonts w:ascii="Calibri Light" w:eastAsia="Calibri" w:hAnsi="Calibri Light" w:cs="Calibri Light"/>
          <w:i/>
          <w:iCs/>
          <w:color w:val="auto"/>
          <w:sz w:val="22"/>
          <w:szCs w:val="22"/>
          <w:bdr w:val="none" w:sz="0" w:space="0" w:color="auto"/>
          <w:lang w:val="pl-PL" w:eastAsia="en-US"/>
        </w:rPr>
      </w:pPr>
      <w:r w:rsidRPr="007E4194">
        <w:rPr>
          <w:rFonts w:ascii="Calibri Light" w:eastAsia="Calibri" w:hAnsi="Calibri Light" w:cs="Calibri Light"/>
          <w:i/>
          <w:iCs/>
          <w:color w:val="auto"/>
          <w:sz w:val="22"/>
          <w:szCs w:val="22"/>
          <w:bdr w:val="none" w:sz="0" w:space="0" w:color="auto"/>
          <w:lang w:val="pl-PL" w:eastAsia="en-US"/>
        </w:rPr>
        <w:t xml:space="preserve">Odbiorcę:  Zakład Gospodarki Komunalnej i Mieszkaniowej, ul. Papieska 2, 33-395 Chełmiec. </w:t>
      </w:r>
    </w:p>
    <w:p w14:paraId="2B363590" w14:textId="77777777" w:rsidR="00A16DD1" w:rsidRPr="003563C5" w:rsidRDefault="00A16DD1" w:rsidP="00CD45DA">
      <w:pPr>
        <w:pStyle w:val="Akapitzlist"/>
        <w:numPr>
          <w:ilvl w:val="0"/>
          <w:numId w:val="14"/>
        </w:numPr>
        <w:jc w:val="both"/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</w:pPr>
      <w:r w:rsidRPr="003563C5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 xml:space="preserve">Cesja wynagrodzenia wykonawcy jest dopuszczalna wyłącznie za zgodą Zamawiającego wyrażoną na piśmie. </w:t>
      </w:r>
    </w:p>
    <w:p w14:paraId="219355EA" w14:textId="77777777" w:rsidR="00E77B09" w:rsidRPr="003563C5" w:rsidRDefault="00E77B09">
      <w:pPr>
        <w:tabs>
          <w:tab w:val="left" w:pos="0"/>
          <w:tab w:val="right" w:pos="4264"/>
        </w:tabs>
        <w:spacing w:after="0" w:line="240" w:lineRule="auto"/>
        <w:jc w:val="center"/>
        <w:rPr>
          <w:rFonts w:ascii="Calibri Light" w:hAnsi="Calibri Light" w:cs="Calibri Light"/>
          <w:b/>
          <w:bCs/>
        </w:rPr>
      </w:pPr>
    </w:p>
    <w:p w14:paraId="2C53B6F2" w14:textId="6ACDE17E" w:rsidR="00245B95" w:rsidRPr="003563C5" w:rsidRDefault="00245B95" w:rsidP="00526283">
      <w:pPr>
        <w:pStyle w:val="Nagwek2"/>
        <w:tabs>
          <w:tab w:val="left" w:pos="708"/>
        </w:tabs>
        <w:spacing w:before="0" w:after="0" w:line="240" w:lineRule="auto"/>
        <w:jc w:val="center"/>
        <w:rPr>
          <w:rFonts w:ascii="Calibri Light" w:hAnsi="Calibri Light" w:cs="Calibri Light"/>
          <w:sz w:val="22"/>
          <w:szCs w:val="22"/>
          <w:lang w:val="pl-PL"/>
        </w:rPr>
      </w:pPr>
      <w:r w:rsidRPr="003563C5">
        <w:rPr>
          <w:rFonts w:ascii="Calibri Light" w:hAnsi="Calibri Light" w:cs="Calibri Light"/>
          <w:sz w:val="22"/>
          <w:szCs w:val="22"/>
          <w:lang w:val="pl-PL"/>
        </w:rPr>
        <w:t>IV. Odbiór przedmiotu umowy</w:t>
      </w:r>
      <w:r w:rsidR="00B1568E" w:rsidRPr="003563C5">
        <w:rPr>
          <w:rFonts w:ascii="Calibri Light" w:hAnsi="Calibri Light" w:cs="Calibri Light"/>
          <w:sz w:val="22"/>
          <w:szCs w:val="22"/>
          <w:lang w:val="pl-PL"/>
        </w:rPr>
        <w:t>, gwarancja jakości</w:t>
      </w:r>
    </w:p>
    <w:p w14:paraId="229E1997" w14:textId="77777777" w:rsidR="00E77B09" w:rsidRPr="003563C5" w:rsidRDefault="00E77B09" w:rsidP="00526283">
      <w:pPr>
        <w:pStyle w:val="Nagwek2"/>
        <w:tabs>
          <w:tab w:val="left" w:pos="708"/>
        </w:tabs>
        <w:spacing w:before="0" w:after="0" w:line="240" w:lineRule="auto"/>
        <w:jc w:val="center"/>
        <w:rPr>
          <w:rFonts w:ascii="Calibri Light" w:hAnsi="Calibri Light" w:cs="Calibri Light"/>
          <w:sz w:val="22"/>
          <w:szCs w:val="22"/>
          <w:lang w:val="pl-PL"/>
        </w:rPr>
      </w:pPr>
      <w:r w:rsidRPr="003563C5">
        <w:rPr>
          <w:rFonts w:ascii="Calibri Light" w:hAnsi="Calibri Light" w:cs="Calibri Light"/>
          <w:sz w:val="22"/>
          <w:szCs w:val="22"/>
          <w:lang w:val="pl-PL"/>
        </w:rPr>
        <w:t>§ 4</w:t>
      </w:r>
    </w:p>
    <w:p w14:paraId="1932A517" w14:textId="33F364BC" w:rsidR="00B1568E" w:rsidRPr="003563C5" w:rsidRDefault="00B1568E" w:rsidP="00CD45DA">
      <w:pPr>
        <w:widowControl w:val="0"/>
        <w:numPr>
          <w:ilvl w:val="1"/>
          <w:numId w:val="15"/>
        </w:numPr>
        <w:tabs>
          <w:tab w:val="clear" w:pos="792"/>
          <w:tab w:val="num" w:pos="444"/>
        </w:tabs>
        <w:suppressAutoHyphens/>
        <w:autoSpaceDE w:val="0"/>
        <w:spacing w:after="0" w:line="240" w:lineRule="auto"/>
        <w:ind w:left="444"/>
        <w:jc w:val="both"/>
        <w:rPr>
          <w:rFonts w:ascii="Calibri Light" w:hAnsi="Calibri Light" w:cs="Calibri Light"/>
        </w:rPr>
      </w:pPr>
      <w:r w:rsidRPr="003563C5">
        <w:rPr>
          <w:rFonts w:ascii="Calibri Light" w:hAnsi="Calibri Light" w:cs="Calibri Light"/>
        </w:rPr>
        <w:t>Strony zobowiązują się dokonać sprawdzenia przedmiotu umowy, co b</w:t>
      </w:r>
      <w:r w:rsidRPr="003563C5">
        <w:rPr>
          <w:rFonts w:ascii="Calibri Light" w:eastAsia="TimesNewRoman" w:hAnsi="Calibri Light" w:cs="Calibri Light"/>
        </w:rPr>
        <w:t>ę</w:t>
      </w:r>
      <w:r w:rsidRPr="003563C5">
        <w:rPr>
          <w:rFonts w:ascii="Calibri Light" w:hAnsi="Calibri Light" w:cs="Calibri Light"/>
        </w:rPr>
        <w:t>dzie polegało na upewnieniu si</w:t>
      </w:r>
      <w:r w:rsidRPr="003563C5">
        <w:rPr>
          <w:rFonts w:ascii="Calibri Light" w:eastAsia="TimesNewRoman" w:hAnsi="Calibri Light" w:cs="Calibri Light"/>
        </w:rPr>
        <w:t>ę</w:t>
      </w:r>
      <w:r w:rsidRPr="003563C5">
        <w:rPr>
          <w:rFonts w:ascii="Calibri Light" w:hAnsi="Calibri Light" w:cs="Calibri Light"/>
        </w:rPr>
        <w:t xml:space="preserve">, </w:t>
      </w:r>
      <w:r w:rsidRPr="003563C5">
        <w:rPr>
          <w:rFonts w:ascii="Calibri Light" w:eastAsia="TimesNewRoman" w:hAnsi="Calibri Light" w:cs="Calibri Light"/>
        </w:rPr>
        <w:t>ż</w:t>
      </w:r>
      <w:r w:rsidRPr="003563C5">
        <w:rPr>
          <w:rFonts w:ascii="Calibri Light" w:hAnsi="Calibri Light" w:cs="Calibri Light"/>
        </w:rPr>
        <w:t>e jest on wolny od wad fizycznych, a w szczególno</w:t>
      </w:r>
      <w:r w:rsidRPr="003563C5">
        <w:rPr>
          <w:rFonts w:ascii="Calibri Light" w:eastAsia="TimesNewRoman" w:hAnsi="Calibri Light" w:cs="Calibri Light"/>
        </w:rPr>
        <w:t>ś</w:t>
      </w:r>
      <w:r w:rsidRPr="003563C5">
        <w:rPr>
          <w:rFonts w:ascii="Calibri Light" w:hAnsi="Calibri Light" w:cs="Calibri Light"/>
        </w:rPr>
        <w:t xml:space="preserve">ci, </w:t>
      </w:r>
      <w:r w:rsidRPr="003563C5">
        <w:rPr>
          <w:rFonts w:ascii="Calibri Light" w:eastAsia="TimesNewRoman" w:hAnsi="Calibri Light" w:cs="Calibri Light"/>
        </w:rPr>
        <w:t>ż</w:t>
      </w:r>
      <w:r w:rsidRPr="003563C5">
        <w:rPr>
          <w:rFonts w:ascii="Calibri Light" w:hAnsi="Calibri Light" w:cs="Calibri Light"/>
        </w:rPr>
        <w:t>e odpowiada opisowi zawartemu</w:t>
      </w:r>
      <w:r w:rsidR="00E44808">
        <w:rPr>
          <w:rFonts w:ascii="Calibri Light" w:hAnsi="Calibri Light" w:cs="Calibri Light"/>
        </w:rPr>
        <w:t xml:space="preserve"> w SWZ</w:t>
      </w:r>
      <w:r w:rsidR="00B268C5" w:rsidRPr="003563C5">
        <w:rPr>
          <w:rFonts w:ascii="Calibri Light" w:hAnsi="Calibri Light" w:cs="Calibri Light"/>
          <w:bCs/>
        </w:rPr>
        <w:t xml:space="preserve"> i złożonej ofercie</w:t>
      </w:r>
      <w:r w:rsidRPr="003563C5">
        <w:rPr>
          <w:rFonts w:ascii="Calibri Light" w:hAnsi="Calibri Light" w:cs="Calibri Light"/>
        </w:rPr>
        <w:t xml:space="preserve">. </w:t>
      </w:r>
    </w:p>
    <w:p w14:paraId="46F414E2" w14:textId="376F9686" w:rsidR="00B1568E" w:rsidRPr="003563C5" w:rsidRDefault="00B1568E" w:rsidP="00CD45DA">
      <w:pPr>
        <w:widowControl w:val="0"/>
        <w:numPr>
          <w:ilvl w:val="1"/>
          <w:numId w:val="15"/>
        </w:numPr>
        <w:tabs>
          <w:tab w:val="clear" w:pos="792"/>
          <w:tab w:val="num" w:pos="444"/>
        </w:tabs>
        <w:suppressAutoHyphens/>
        <w:autoSpaceDE w:val="0"/>
        <w:spacing w:after="0" w:line="240" w:lineRule="auto"/>
        <w:ind w:left="444"/>
        <w:jc w:val="both"/>
        <w:rPr>
          <w:rFonts w:ascii="Calibri Light" w:hAnsi="Calibri Light" w:cs="Calibri Light"/>
        </w:rPr>
      </w:pPr>
      <w:r w:rsidRPr="003563C5">
        <w:rPr>
          <w:rFonts w:ascii="Calibri Light" w:hAnsi="Calibri Light" w:cs="Calibri Light"/>
        </w:rPr>
        <w:t xml:space="preserve">Strony zobowiązują się do potwierdzenia </w:t>
      </w:r>
      <w:r w:rsidR="008A67D1">
        <w:rPr>
          <w:rFonts w:ascii="Calibri Light" w:hAnsi="Calibri Light" w:cs="Calibri Light"/>
        </w:rPr>
        <w:t>realizacji przedmiotu umowy</w:t>
      </w:r>
      <w:r w:rsidRPr="003563C5">
        <w:rPr>
          <w:rFonts w:ascii="Calibri Light" w:hAnsi="Calibri Light" w:cs="Calibri Light"/>
        </w:rPr>
        <w:t xml:space="preserve"> za pomocą protokołu odbioru, podpisanego przez przedstawicieli stron, z zastrzeżeniem ust. 4</w:t>
      </w:r>
      <w:r w:rsidR="002715F1" w:rsidRPr="003563C5">
        <w:rPr>
          <w:rFonts w:ascii="Calibri Light" w:hAnsi="Calibri Light" w:cs="Calibri Light"/>
        </w:rPr>
        <w:t xml:space="preserve"> i 5</w:t>
      </w:r>
      <w:r w:rsidRPr="003563C5">
        <w:rPr>
          <w:rFonts w:ascii="Calibri Light" w:hAnsi="Calibri Light" w:cs="Calibri Light"/>
        </w:rPr>
        <w:t xml:space="preserve">. </w:t>
      </w:r>
    </w:p>
    <w:p w14:paraId="4E5E47B5" w14:textId="1B3EA901" w:rsidR="000A3757" w:rsidRPr="003563C5" w:rsidRDefault="00B1568E" w:rsidP="00CD45DA">
      <w:pPr>
        <w:numPr>
          <w:ilvl w:val="1"/>
          <w:numId w:val="15"/>
        </w:numPr>
        <w:tabs>
          <w:tab w:val="clear" w:pos="792"/>
          <w:tab w:val="num" w:pos="444"/>
        </w:tabs>
        <w:autoSpaceDE w:val="0"/>
        <w:autoSpaceDN w:val="0"/>
        <w:adjustRightInd w:val="0"/>
        <w:spacing w:after="0" w:line="240" w:lineRule="auto"/>
        <w:ind w:left="444"/>
        <w:jc w:val="both"/>
        <w:rPr>
          <w:rFonts w:ascii="Calibri Light" w:hAnsi="Calibri Light" w:cs="Calibri Light"/>
        </w:rPr>
      </w:pPr>
      <w:r w:rsidRPr="003563C5">
        <w:rPr>
          <w:rFonts w:ascii="Calibri Light" w:hAnsi="Calibri Light" w:cs="Calibri Light"/>
        </w:rPr>
        <w:t>Wszelkie inne potwierdzenia dokonane przez Zamawiającego poza protokołem odbioru nie stanowią potwierdzenia jakości dostarczonego przedmiotu zamówienia, lecz jedynie potwierdzają fakt jego dostarczenia.</w:t>
      </w:r>
    </w:p>
    <w:p w14:paraId="13705A66" w14:textId="03FB8BD8" w:rsidR="000A3757" w:rsidRPr="003563C5" w:rsidRDefault="000A3757" w:rsidP="00CD45DA">
      <w:pPr>
        <w:widowControl w:val="0"/>
        <w:numPr>
          <w:ilvl w:val="1"/>
          <w:numId w:val="15"/>
        </w:numPr>
        <w:tabs>
          <w:tab w:val="clear" w:pos="792"/>
          <w:tab w:val="num" w:pos="444"/>
        </w:tabs>
        <w:suppressAutoHyphens/>
        <w:autoSpaceDE w:val="0"/>
        <w:spacing w:after="0" w:line="240" w:lineRule="auto"/>
        <w:ind w:left="444"/>
        <w:jc w:val="both"/>
        <w:rPr>
          <w:rFonts w:ascii="Calibri Light" w:hAnsi="Calibri Light" w:cs="Calibri Light"/>
        </w:rPr>
      </w:pPr>
      <w:r w:rsidRPr="003563C5">
        <w:rPr>
          <w:rFonts w:ascii="Calibri Light" w:hAnsi="Calibri Light" w:cs="Calibri Light"/>
        </w:rPr>
        <w:t xml:space="preserve">W razie stwierdzenia podczas odbioru wad </w:t>
      </w:r>
      <w:r w:rsidR="00EC3B13">
        <w:rPr>
          <w:rFonts w:ascii="Calibri Light" w:hAnsi="Calibri Light" w:cs="Calibri Light"/>
        </w:rPr>
        <w:t>dostarczonego sprzętu</w:t>
      </w:r>
      <w:r w:rsidRPr="003563C5">
        <w:rPr>
          <w:rFonts w:ascii="Calibri Light" w:hAnsi="Calibri Light" w:cs="Calibri Light"/>
        </w:rPr>
        <w:t xml:space="preserve">, bądź jeśli nie będą </w:t>
      </w:r>
      <w:r w:rsidR="00551D9F" w:rsidRPr="003563C5">
        <w:rPr>
          <w:rFonts w:ascii="Calibri Light" w:hAnsi="Calibri Light" w:cs="Calibri Light"/>
        </w:rPr>
        <w:t xml:space="preserve">one </w:t>
      </w:r>
      <w:r w:rsidRPr="003563C5">
        <w:rPr>
          <w:rFonts w:ascii="Calibri Light" w:hAnsi="Calibri Light" w:cs="Calibri Light"/>
        </w:rPr>
        <w:t xml:space="preserve">zgodne ze specyfikacją określoną w </w:t>
      </w:r>
      <w:r w:rsidR="00551D9F" w:rsidRPr="003563C5">
        <w:rPr>
          <w:rFonts w:ascii="Calibri Light" w:hAnsi="Calibri Light" w:cs="Calibri Light"/>
        </w:rPr>
        <w:t>SWZ</w:t>
      </w:r>
      <w:r w:rsidR="00B268C5" w:rsidRPr="003563C5">
        <w:rPr>
          <w:rFonts w:ascii="Calibri Light" w:hAnsi="Calibri Light" w:cs="Calibri Light"/>
        </w:rPr>
        <w:t xml:space="preserve"> i złożonej ofercie</w:t>
      </w:r>
      <w:r w:rsidRPr="003563C5">
        <w:rPr>
          <w:rFonts w:ascii="Calibri Light" w:hAnsi="Calibri Light" w:cs="Calibri Light"/>
        </w:rPr>
        <w:t xml:space="preserve"> lub będ</w:t>
      </w:r>
      <w:r w:rsidR="008D6104" w:rsidRPr="003563C5">
        <w:rPr>
          <w:rFonts w:ascii="Calibri Light" w:hAnsi="Calibri Light" w:cs="Calibri Light"/>
        </w:rPr>
        <w:t>zie</w:t>
      </w:r>
      <w:r w:rsidRPr="003563C5">
        <w:rPr>
          <w:rFonts w:ascii="Calibri Light" w:hAnsi="Calibri Light" w:cs="Calibri Light"/>
        </w:rPr>
        <w:t xml:space="preserve"> niesprawne, jak również w przypadku stwierdzenia innego rodzaju nienależytego wykonania niniejszej umowy, Zamawiający wyznaczy termin do zastosowania się do postanowień niniejszej umowy oraz prawidłowego wykonania jej przedmiotu, pod rygorem odstąpienia od umowy i obciążenia Wykonawcy karami umownymi przewidzianymi w §</w:t>
      </w:r>
      <w:r w:rsidR="00B268C5" w:rsidRPr="003563C5">
        <w:rPr>
          <w:rFonts w:ascii="Calibri Light" w:hAnsi="Calibri Light" w:cs="Calibri Light"/>
        </w:rPr>
        <w:t xml:space="preserve"> </w:t>
      </w:r>
      <w:r w:rsidR="00E32038" w:rsidRPr="003563C5">
        <w:rPr>
          <w:rFonts w:ascii="Calibri Light" w:hAnsi="Calibri Light" w:cs="Calibri Light"/>
        </w:rPr>
        <w:t>6</w:t>
      </w:r>
      <w:r w:rsidR="00B268C5" w:rsidRPr="003563C5">
        <w:rPr>
          <w:rFonts w:ascii="Calibri Light" w:hAnsi="Calibri Light" w:cs="Calibri Light"/>
        </w:rPr>
        <w:t xml:space="preserve"> niniejszej</w:t>
      </w:r>
      <w:r w:rsidRPr="003563C5">
        <w:rPr>
          <w:rFonts w:ascii="Calibri Light" w:hAnsi="Calibri Light" w:cs="Calibri Light"/>
        </w:rPr>
        <w:t xml:space="preserve">. </w:t>
      </w:r>
    </w:p>
    <w:p w14:paraId="34A40569" w14:textId="199D3AE3" w:rsidR="000A3757" w:rsidRPr="003563C5" w:rsidRDefault="000A3757" w:rsidP="00CD45DA">
      <w:pPr>
        <w:widowControl w:val="0"/>
        <w:numPr>
          <w:ilvl w:val="1"/>
          <w:numId w:val="15"/>
        </w:numPr>
        <w:tabs>
          <w:tab w:val="clear" w:pos="792"/>
          <w:tab w:val="num" w:pos="444"/>
        </w:tabs>
        <w:suppressAutoHyphens/>
        <w:autoSpaceDE w:val="0"/>
        <w:spacing w:after="0" w:line="240" w:lineRule="auto"/>
        <w:ind w:left="444"/>
        <w:jc w:val="both"/>
        <w:rPr>
          <w:rFonts w:ascii="Calibri Light" w:hAnsi="Calibri Light" w:cs="Calibri Light"/>
        </w:rPr>
      </w:pPr>
      <w:r w:rsidRPr="003563C5">
        <w:rPr>
          <w:rFonts w:ascii="Calibri Light" w:hAnsi="Calibri Light" w:cs="Calibri Light"/>
        </w:rPr>
        <w:t>W przypadku odmowy dokonania odbioru przez Zamawiającego, w szczególności z powodu wad przedmiotu umowy (ilościowych i jakościowych), nie sporządza się protokołu odbioru, a</w:t>
      </w:r>
      <w:r w:rsidR="005C5FB2" w:rsidRPr="003563C5">
        <w:rPr>
          <w:rFonts w:ascii="Calibri Light" w:hAnsi="Calibri Light" w:cs="Calibri Light"/>
        </w:rPr>
        <w:t> </w:t>
      </w:r>
      <w:r w:rsidRPr="003563C5">
        <w:rPr>
          <w:rFonts w:ascii="Calibri Light" w:hAnsi="Calibri Light" w:cs="Calibri Light"/>
        </w:rPr>
        <w:t>przedstawiciele Zamawiającego przekażą Wykonawcy podpisane przez siebie oświadczenie ze</w:t>
      </w:r>
      <w:r w:rsidR="005C5FB2" w:rsidRPr="003563C5">
        <w:rPr>
          <w:rFonts w:ascii="Calibri Light" w:hAnsi="Calibri Light" w:cs="Calibri Light"/>
        </w:rPr>
        <w:t> </w:t>
      </w:r>
      <w:r w:rsidRPr="003563C5">
        <w:rPr>
          <w:rFonts w:ascii="Calibri Light" w:hAnsi="Calibri Light" w:cs="Calibri Light"/>
        </w:rPr>
        <w:t xml:space="preserve">wskazaniem zastrzeżeń, co do przedmiotu umowy. </w:t>
      </w:r>
    </w:p>
    <w:p w14:paraId="0F737C76" w14:textId="1FA1CD0C" w:rsidR="000A3757" w:rsidRPr="003563C5" w:rsidRDefault="000A3757" w:rsidP="00CD45DA">
      <w:pPr>
        <w:numPr>
          <w:ilvl w:val="1"/>
          <w:numId w:val="15"/>
        </w:numPr>
        <w:tabs>
          <w:tab w:val="clear" w:pos="792"/>
          <w:tab w:val="num" w:pos="444"/>
        </w:tabs>
        <w:autoSpaceDE w:val="0"/>
        <w:autoSpaceDN w:val="0"/>
        <w:adjustRightInd w:val="0"/>
        <w:spacing w:after="0" w:line="240" w:lineRule="auto"/>
        <w:ind w:left="444"/>
        <w:jc w:val="both"/>
        <w:rPr>
          <w:rFonts w:ascii="Calibri Light" w:hAnsi="Calibri Light" w:cs="Calibri Light"/>
        </w:rPr>
      </w:pPr>
      <w:r w:rsidRPr="003563C5">
        <w:rPr>
          <w:rFonts w:ascii="Calibri Light" w:hAnsi="Calibri Light" w:cs="Calibri Light"/>
        </w:rPr>
        <w:t xml:space="preserve">Procedura czynności odbioru zostanie powtórzona po dostarczeniu </w:t>
      </w:r>
      <w:r w:rsidR="00551D9F" w:rsidRPr="003563C5">
        <w:rPr>
          <w:rFonts w:ascii="Calibri Light" w:hAnsi="Calibri Light" w:cs="Calibri Light"/>
        </w:rPr>
        <w:t xml:space="preserve">przedmiotu zamówienia wolnego od </w:t>
      </w:r>
      <w:r w:rsidRPr="003563C5">
        <w:rPr>
          <w:rFonts w:ascii="Calibri Light" w:hAnsi="Calibri Light" w:cs="Calibri Light"/>
        </w:rPr>
        <w:t>wad. W</w:t>
      </w:r>
      <w:r w:rsidR="002715F1" w:rsidRPr="003563C5">
        <w:rPr>
          <w:rFonts w:ascii="Calibri Light" w:hAnsi="Calibri Light" w:cs="Calibri Light"/>
        </w:rPr>
        <w:t> </w:t>
      </w:r>
      <w:r w:rsidRPr="003563C5">
        <w:rPr>
          <w:rFonts w:ascii="Calibri Light" w:hAnsi="Calibri Light" w:cs="Calibri Light"/>
        </w:rPr>
        <w:t>takim przypadku za datę odbioru uważa</w:t>
      </w:r>
      <w:r w:rsidR="002715F1" w:rsidRPr="003563C5">
        <w:rPr>
          <w:rFonts w:ascii="Calibri Light" w:hAnsi="Calibri Light" w:cs="Calibri Light"/>
        </w:rPr>
        <w:t xml:space="preserve"> się datę odbioru poprawionego i wolnego od wad </w:t>
      </w:r>
      <w:r w:rsidRPr="003563C5">
        <w:rPr>
          <w:rFonts w:ascii="Calibri Light" w:hAnsi="Calibri Light" w:cs="Calibri Light"/>
        </w:rPr>
        <w:t>przedmiotu umowy.</w:t>
      </w:r>
    </w:p>
    <w:p w14:paraId="533EF2E2" w14:textId="38A24215" w:rsidR="000A3757" w:rsidRPr="003563C5" w:rsidRDefault="000A3757" w:rsidP="00CD45DA">
      <w:pPr>
        <w:numPr>
          <w:ilvl w:val="1"/>
          <w:numId w:val="15"/>
        </w:numPr>
        <w:tabs>
          <w:tab w:val="clear" w:pos="792"/>
          <w:tab w:val="num" w:pos="444"/>
        </w:tabs>
        <w:autoSpaceDE w:val="0"/>
        <w:autoSpaceDN w:val="0"/>
        <w:adjustRightInd w:val="0"/>
        <w:spacing w:after="0" w:line="240" w:lineRule="auto"/>
        <w:ind w:left="444"/>
        <w:jc w:val="both"/>
        <w:rPr>
          <w:rFonts w:ascii="Calibri Light" w:hAnsi="Calibri Light" w:cs="Calibri Light"/>
        </w:rPr>
      </w:pPr>
      <w:r w:rsidRPr="003563C5">
        <w:rPr>
          <w:rFonts w:ascii="Calibri Light" w:hAnsi="Calibri Light" w:cs="Calibri Light"/>
        </w:rPr>
        <w:t>Wyznaczenie Wykonawcy terminu określonego w ust. 4 nie zwalania Wykonawcy z odpowiedzialności za nieterminowe wykonanie niniejszej umowy, w szczególności ze zobowiązania do zapłaty kar umownych z tego tytułu przewidzian</w:t>
      </w:r>
      <w:r w:rsidR="00B268C5" w:rsidRPr="003563C5">
        <w:rPr>
          <w:rFonts w:ascii="Calibri Light" w:hAnsi="Calibri Light" w:cs="Calibri Light"/>
        </w:rPr>
        <w:t>ych</w:t>
      </w:r>
      <w:r w:rsidRPr="003563C5">
        <w:rPr>
          <w:rFonts w:ascii="Calibri Light" w:hAnsi="Calibri Light" w:cs="Calibri Light"/>
        </w:rPr>
        <w:t xml:space="preserve"> w §</w:t>
      </w:r>
      <w:r w:rsidR="00B268C5" w:rsidRPr="003563C5">
        <w:rPr>
          <w:rFonts w:ascii="Calibri Light" w:hAnsi="Calibri Light" w:cs="Calibri Light"/>
        </w:rPr>
        <w:t xml:space="preserve"> 6</w:t>
      </w:r>
      <w:r w:rsidRPr="003563C5">
        <w:rPr>
          <w:rFonts w:ascii="Calibri Light" w:hAnsi="Calibri Light" w:cs="Calibri Light"/>
        </w:rPr>
        <w:t xml:space="preserve"> niniejszej umowy. </w:t>
      </w:r>
    </w:p>
    <w:p w14:paraId="5394C5FF" w14:textId="4049ECF9" w:rsidR="00B1568E" w:rsidRPr="00A03D7F" w:rsidRDefault="00B1568E" w:rsidP="00CD45DA">
      <w:pPr>
        <w:widowControl w:val="0"/>
        <w:numPr>
          <w:ilvl w:val="1"/>
          <w:numId w:val="15"/>
        </w:numPr>
        <w:tabs>
          <w:tab w:val="clear" w:pos="792"/>
          <w:tab w:val="num" w:pos="444"/>
        </w:tabs>
        <w:suppressAutoHyphens/>
        <w:autoSpaceDE w:val="0"/>
        <w:spacing w:after="0" w:line="240" w:lineRule="auto"/>
        <w:ind w:left="444"/>
        <w:jc w:val="both"/>
        <w:rPr>
          <w:rFonts w:ascii="Calibri Light" w:hAnsi="Calibri Light" w:cs="Calibri Light"/>
        </w:rPr>
      </w:pPr>
      <w:r w:rsidRPr="00A03D7F">
        <w:rPr>
          <w:rFonts w:ascii="Calibri Light" w:hAnsi="Calibri Light" w:cs="Calibri Light"/>
        </w:rPr>
        <w:t>Do obowiązku Wykonawcy należy skompletowanie i przedstawienie Zamawiającemu dokumentów pozwalających na ocenę prawidłowego wykonania przedmiotu odbioru (</w:t>
      </w:r>
      <w:r w:rsidR="00A554DF" w:rsidRPr="00A03D7F">
        <w:rPr>
          <w:rFonts w:ascii="Calibri Light" w:hAnsi="Calibri Light" w:cs="Calibri Light"/>
        </w:rPr>
        <w:t xml:space="preserve">np. </w:t>
      </w:r>
      <w:r w:rsidRPr="00A03D7F">
        <w:rPr>
          <w:rFonts w:ascii="Calibri Light" w:hAnsi="Calibri Light" w:cs="Calibri Light"/>
        </w:rPr>
        <w:t>certyfikaty, atesty, karty techniczne, karty gwarancyjne, instrukcje obsługi, itp.).</w:t>
      </w:r>
    </w:p>
    <w:p w14:paraId="4DA5EFA5" w14:textId="77777777" w:rsidR="00B1568E" w:rsidRPr="003563C5" w:rsidRDefault="00B1568E" w:rsidP="00B1568E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</w:rPr>
      </w:pPr>
    </w:p>
    <w:p w14:paraId="1A84A8A4" w14:textId="3AF207BA" w:rsidR="00B1568E" w:rsidRPr="003563C5" w:rsidRDefault="00B1568E" w:rsidP="00526283">
      <w:pPr>
        <w:pStyle w:val="Nagwek2"/>
        <w:tabs>
          <w:tab w:val="left" w:pos="708"/>
        </w:tabs>
        <w:spacing w:before="0" w:after="0" w:line="240" w:lineRule="auto"/>
        <w:jc w:val="center"/>
        <w:rPr>
          <w:rFonts w:ascii="Calibri Light" w:hAnsi="Calibri Light" w:cs="Calibri Light"/>
          <w:sz w:val="22"/>
          <w:szCs w:val="22"/>
          <w:lang w:val="pl-PL"/>
        </w:rPr>
      </w:pPr>
      <w:r w:rsidRPr="003563C5">
        <w:rPr>
          <w:rFonts w:ascii="Calibri Light" w:hAnsi="Calibri Light" w:cs="Calibri Light"/>
          <w:sz w:val="22"/>
          <w:szCs w:val="22"/>
          <w:lang w:val="pl-PL"/>
        </w:rPr>
        <w:t>§ 5</w:t>
      </w:r>
    </w:p>
    <w:p w14:paraId="20C69198" w14:textId="5DDC9A18" w:rsidR="00EB4564" w:rsidRPr="003563C5" w:rsidRDefault="00EB4564" w:rsidP="00CD45DA">
      <w:pPr>
        <w:numPr>
          <w:ilvl w:val="1"/>
          <w:numId w:val="20"/>
        </w:numPr>
        <w:tabs>
          <w:tab w:val="clear" w:pos="79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 Light" w:hAnsi="Calibri Light" w:cs="Calibri Light"/>
        </w:rPr>
      </w:pPr>
      <w:r w:rsidRPr="003563C5">
        <w:rPr>
          <w:rFonts w:ascii="Calibri Light" w:hAnsi="Calibri Light" w:cs="Calibri Light"/>
        </w:rPr>
        <w:t>Wykonawca zwany dalej “Gwarantem”, udziela gwarancji, że produkt wolny jest od wad materiału i wykonania.</w:t>
      </w:r>
    </w:p>
    <w:p w14:paraId="24597AA3" w14:textId="180CBAA2" w:rsidR="00531F1B" w:rsidRDefault="00EB4564" w:rsidP="00CD45DA">
      <w:pPr>
        <w:numPr>
          <w:ilvl w:val="1"/>
          <w:numId w:val="20"/>
        </w:numPr>
        <w:tabs>
          <w:tab w:val="clear" w:pos="792"/>
          <w:tab w:val="num" w:pos="444"/>
        </w:tabs>
        <w:autoSpaceDE w:val="0"/>
        <w:autoSpaceDN w:val="0"/>
        <w:adjustRightInd w:val="0"/>
        <w:spacing w:after="0" w:line="240" w:lineRule="auto"/>
        <w:ind w:left="444"/>
        <w:jc w:val="both"/>
        <w:rPr>
          <w:rFonts w:ascii="Calibri Light" w:hAnsi="Calibri Light" w:cs="Calibri Light"/>
        </w:rPr>
      </w:pPr>
      <w:r w:rsidRPr="003563C5">
        <w:rPr>
          <w:rFonts w:ascii="Calibri Light" w:hAnsi="Calibri Light" w:cs="Calibri Light"/>
        </w:rPr>
        <w:t xml:space="preserve">Okres gwarancji </w:t>
      </w:r>
      <w:r w:rsidR="002067AA">
        <w:rPr>
          <w:rFonts w:ascii="Calibri Light" w:hAnsi="Calibri Light" w:cs="Calibri Light"/>
        </w:rPr>
        <w:t xml:space="preserve">jakości </w:t>
      </w:r>
      <w:r w:rsidR="005C3AA0" w:rsidRPr="003563C5">
        <w:rPr>
          <w:rFonts w:ascii="Calibri Light" w:hAnsi="Calibri Light" w:cs="Calibri Light"/>
        </w:rPr>
        <w:t>wynosi</w:t>
      </w:r>
      <w:r w:rsidR="00531F1B">
        <w:rPr>
          <w:rFonts w:ascii="Calibri Light" w:hAnsi="Calibri Light" w:cs="Calibri Light"/>
        </w:rPr>
        <w:t xml:space="preserve"> ………………………………………. miesięcy</w:t>
      </w:r>
      <w:r w:rsidR="002B23B1" w:rsidRPr="003563C5">
        <w:rPr>
          <w:rFonts w:ascii="Calibri Light" w:hAnsi="Calibri Light" w:cs="Calibri Light"/>
        </w:rPr>
        <w:t>, chyba że producent zapewnia dłuższą gwarancję</w:t>
      </w:r>
      <w:r w:rsidR="008A5C25">
        <w:rPr>
          <w:rFonts w:ascii="Calibri Light" w:hAnsi="Calibri Light" w:cs="Calibri Light"/>
        </w:rPr>
        <w:t xml:space="preserve">. </w:t>
      </w:r>
    </w:p>
    <w:p w14:paraId="424EE47A" w14:textId="6C4904F5" w:rsidR="00EB4564" w:rsidRPr="003563C5" w:rsidRDefault="00EB4564" w:rsidP="00CD45DA">
      <w:pPr>
        <w:numPr>
          <w:ilvl w:val="1"/>
          <w:numId w:val="20"/>
        </w:numPr>
        <w:tabs>
          <w:tab w:val="clear" w:pos="792"/>
          <w:tab w:val="num" w:pos="444"/>
        </w:tabs>
        <w:autoSpaceDE w:val="0"/>
        <w:autoSpaceDN w:val="0"/>
        <w:adjustRightInd w:val="0"/>
        <w:spacing w:after="0" w:line="240" w:lineRule="auto"/>
        <w:ind w:left="444"/>
        <w:jc w:val="both"/>
        <w:rPr>
          <w:rFonts w:ascii="Calibri Light" w:hAnsi="Calibri Light" w:cs="Calibri Light"/>
        </w:rPr>
      </w:pPr>
      <w:r w:rsidRPr="003563C5">
        <w:rPr>
          <w:rFonts w:ascii="Calibri Light" w:hAnsi="Calibri Light" w:cs="Calibri Light"/>
        </w:rPr>
        <w:t xml:space="preserve">Gwarant zobowiązuje się do bezpłatnego usunięcia ujawnionych w okresie gwarancyjnym wad poprzez naprawę lub wymianę </w:t>
      </w:r>
      <w:r w:rsidR="008A5C25">
        <w:rPr>
          <w:rFonts w:ascii="Calibri Light" w:hAnsi="Calibri Light" w:cs="Calibri Light"/>
        </w:rPr>
        <w:t>sprzętu</w:t>
      </w:r>
      <w:r w:rsidR="00171FDB">
        <w:rPr>
          <w:rFonts w:ascii="Calibri Light" w:hAnsi="Calibri Light" w:cs="Calibri Light"/>
        </w:rPr>
        <w:t xml:space="preserve"> (</w:t>
      </w:r>
      <w:r w:rsidR="00171FDB" w:rsidRPr="003563C5">
        <w:rPr>
          <w:rFonts w:ascii="Calibri Light" w:hAnsi="Calibri Light" w:cs="Calibri Light"/>
        </w:rPr>
        <w:t>ten sam model lub za zgodą uprawnionego z gwarancji na model o podobnej funkcjonalności</w:t>
      </w:r>
      <w:r w:rsidR="00171FDB">
        <w:rPr>
          <w:rFonts w:ascii="Calibri Light" w:hAnsi="Calibri Light" w:cs="Calibri Light"/>
        </w:rPr>
        <w:t>)</w:t>
      </w:r>
      <w:r w:rsidRPr="003563C5">
        <w:rPr>
          <w:rFonts w:ascii="Calibri Light" w:hAnsi="Calibri Light" w:cs="Calibri Light"/>
        </w:rPr>
        <w:t xml:space="preserve">. </w:t>
      </w:r>
    </w:p>
    <w:p w14:paraId="00DB3BBD" w14:textId="41C763D9" w:rsidR="00EB4564" w:rsidRPr="003563C5" w:rsidRDefault="00EB4564" w:rsidP="00CD45DA">
      <w:pPr>
        <w:numPr>
          <w:ilvl w:val="1"/>
          <w:numId w:val="20"/>
        </w:numPr>
        <w:tabs>
          <w:tab w:val="clear" w:pos="792"/>
          <w:tab w:val="num" w:pos="444"/>
        </w:tabs>
        <w:autoSpaceDE w:val="0"/>
        <w:autoSpaceDN w:val="0"/>
        <w:adjustRightInd w:val="0"/>
        <w:spacing w:after="0" w:line="240" w:lineRule="auto"/>
        <w:ind w:left="444"/>
        <w:jc w:val="both"/>
        <w:rPr>
          <w:rFonts w:ascii="Calibri Light" w:hAnsi="Calibri Light" w:cs="Calibri Light"/>
        </w:rPr>
      </w:pPr>
      <w:r w:rsidRPr="003563C5">
        <w:rPr>
          <w:rFonts w:ascii="Calibri Light" w:hAnsi="Calibri Light" w:cs="Calibri Light"/>
        </w:rPr>
        <w:t xml:space="preserve">Za wadę </w:t>
      </w:r>
      <w:r w:rsidR="00B9475E">
        <w:rPr>
          <w:rFonts w:ascii="Calibri Light" w:hAnsi="Calibri Light" w:cs="Calibri Light"/>
        </w:rPr>
        <w:t>sprzętu</w:t>
      </w:r>
      <w:r w:rsidRPr="003563C5">
        <w:rPr>
          <w:rFonts w:ascii="Calibri Light" w:hAnsi="Calibri Light" w:cs="Calibri Light"/>
        </w:rPr>
        <w:t xml:space="preserve"> i wykonania</w:t>
      </w:r>
      <w:r w:rsidR="00B9475E">
        <w:rPr>
          <w:rFonts w:ascii="Calibri Light" w:hAnsi="Calibri Light" w:cs="Calibri Light"/>
        </w:rPr>
        <w:t xml:space="preserve"> umowy</w:t>
      </w:r>
      <w:r w:rsidRPr="003563C5">
        <w:rPr>
          <w:rFonts w:ascii="Calibri Light" w:hAnsi="Calibri Light" w:cs="Calibri Light"/>
        </w:rPr>
        <w:t xml:space="preserve"> uważa się wadę tkwiącą w </w:t>
      </w:r>
      <w:r w:rsidR="00B9475E">
        <w:rPr>
          <w:rFonts w:ascii="Calibri Light" w:hAnsi="Calibri Light" w:cs="Calibri Light"/>
        </w:rPr>
        <w:t>sprzęcie</w:t>
      </w:r>
      <w:r w:rsidRPr="003563C5">
        <w:rPr>
          <w:rFonts w:ascii="Calibri Light" w:hAnsi="Calibri Light" w:cs="Calibri Light"/>
        </w:rPr>
        <w:t xml:space="preserve"> powodującą jego funkcjonowanie niezgodne ze </w:t>
      </w:r>
      <w:r w:rsidR="00A4635A">
        <w:rPr>
          <w:rFonts w:ascii="Calibri Light" w:hAnsi="Calibri Light" w:cs="Calibri Light"/>
        </w:rPr>
        <w:t>opisem przedmiotu zamówienia i jego przeznaczeniem</w:t>
      </w:r>
      <w:r w:rsidRPr="003563C5">
        <w:rPr>
          <w:rFonts w:ascii="Calibri Light" w:hAnsi="Calibri Light" w:cs="Calibri Light"/>
        </w:rPr>
        <w:t>.</w:t>
      </w:r>
    </w:p>
    <w:p w14:paraId="7325E168" w14:textId="41C2599C" w:rsidR="005C3AA0" w:rsidRPr="003563C5" w:rsidRDefault="00EB4564" w:rsidP="00CD45DA">
      <w:pPr>
        <w:numPr>
          <w:ilvl w:val="1"/>
          <w:numId w:val="20"/>
        </w:numPr>
        <w:tabs>
          <w:tab w:val="clear" w:pos="792"/>
          <w:tab w:val="num" w:pos="444"/>
        </w:tabs>
        <w:autoSpaceDE w:val="0"/>
        <w:autoSpaceDN w:val="0"/>
        <w:adjustRightInd w:val="0"/>
        <w:spacing w:after="0" w:line="240" w:lineRule="auto"/>
        <w:ind w:left="444"/>
        <w:jc w:val="both"/>
        <w:rPr>
          <w:rFonts w:ascii="Calibri Light" w:hAnsi="Calibri Light" w:cs="Calibri Light"/>
        </w:rPr>
      </w:pPr>
      <w:r w:rsidRPr="003563C5">
        <w:rPr>
          <w:rFonts w:ascii="Calibri Light" w:hAnsi="Calibri Light" w:cs="Calibri Light"/>
        </w:rPr>
        <w:t xml:space="preserve">Wady będą usuwane w miejscu eksploatacji </w:t>
      </w:r>
      <w:r w:rsidR="00A4635A">
        <w:rPr>
          <w:rFonts w:ascii="Calibri Light" w:hAnsi="Calibri Light" w:cs="Calibri Light"/>
        </w:rPr>
        <w:t>sprzętu</w:t>
      </w:r>
      <w:r w:rsidRPr="003563C5">
        <w:rPr>
          <w:rFonts w:ascii="Calibri Light" w:hAnsi="Calibri Light" w:cs="Calibri Light"/>
        </w:rPr>
        <w:t xml:space="preserve"> lub w wyznaczonych punktach serwisowych Producenta lub Gwaranta. </w:t>
      </w:r>
    </w:p>
    <w:p w14:paraId="4038578F" w14:textId="7750A1F8" w:rsidR="00EB4564" w:rsidRPr="007E4194" w:rsidRDefault="00EB4564" w:rsidP="00CD45DA">
      <w:pPr>
        <w:numPr>
          <w:ilvl w:val="1"/>
          <w:numId w:val="20"/>
        </w:numPr>
        <w:tabs>
          <w:tab w:val="clear" w:pos="792"/>
          <w:tab w:val="num" w:pos="444"/>
        </w:tabs>
        <w:autoSpaceDE w:val="0"/>
        <w:autoSpaceDN w:val="0"/>
        <w:adjustRightInd w:val="0"/>
        <w:spacing w:after="0" w:line="240" w:lineRule="auto"/>
        <w:ind w:left="444"/>
        <w:jc w:val="both"/>
        <w:rPr>
          <w:rFonts w:ascii="Calibri Light" w:hAnsi="Calibri Light" w:cs="Calibri Light"/>
        </w:rPr>
      </w:pPr>
      <w:r w:rsidRPr="007E4194">
        <w:rPr>
          <w:rFonts w:ascii="Calibri Light" w:hAnsi="Calibri Light" w:cs="Calibri Light"/>
        </w:rPr>
        <w:t>Wykonawca udziela Zamawiającemu pełnej gwarancji jakości na dostarczon</w:t>
      </w:r>
      <w:r w:rsidR="00A173FC" w:rsidRPr="007E4194">
        <w:rPr>
          <w:rFonts w:ascii="Calibri Light" w:hAnsi="Calibri Light" w:cs="Calibri Light"/>
        </w:rPr>
        <w:t>y</w:t>
      </w:r>
      <w:r w:rsidRPr="007E4194">
        <w:rPr>
          <w:rFonts w:ascii="Calibri Light" w:hAnsi="Calibri Light" w:cs="Calibri Light"/>
        </w:rPr>
        <w:t xml:space="preserve"> </w:t>
      </w:r>
      <w:r w:rsidR="00A173FC" w:rsidRPr="007E4194">
        <w:rPr>
          <w:rFonts w:ascii="Calibri Light" w:hAnsi="Calibri Light" w:cs="Calibri Light"/>
        </w:rPr>
        <w:t xml:space="preserve">sprzęt </w:t>
      </w:r>
      <w:r w:rsidRPr="007E4194">
        <w:rPr>
          <w:rFonts w:ascii="Calibri Light" w:hAnsi="Calibri Light" w:cs="Calibri Light"/>
        </w:rPr>
        <w:t xml:space="preserve">zgodnie ze złożona ofertą. </w:t>
      </w:r>
    </w:p>
    <w:p w14:paraId="4C83CF15" w14:textId="0253C673" w:rsidR="00EB4564" w:rsidRPr="007E4194" w:rsidRDefault="00EB4564" w:rsidP="00CD45DA">
      <w:pPr>
        <w:numPr>
          <w:ilvl w:val="1"/>
          <w:numId w:val="20"/>
        </w:numPr>
        <w:tabs>
          <w:tab w:val="clear" w:pos="792"/>
          <w:tab w:val="num" w:pos="444"/>
        </w:tabs>
        <w:autoSpaceDE w:val="0"/>
        <w:autoSpaceDN w:val="0"/>
        <w:adjustRightInd w:val="0"/>
        <w:spacing w:after="0" w:line="240" w:lineRule="auto"/>
        <w:ind w:left="444"/>
        <w:jc w:val="both"/>
        <w:rPr>
          <w:rFonts w:ascii="Calibri Light" w:hAnsi="Calibri Light" w:cs="Calibri Light"/>
        </w:rPr>
      </w:pPr>
      <w:r w:rsidRPr="007E4194">
        <w:rPr>
          <w:rFonts w:ascii="Calibri Light" w:hAnsi="Calibri Light" w:cs="Calibri Light"/>
        </w:rPr>
        <w:t>Warunki gwarancji:</w:t>
      </w:r>
    </w:p>
    <w:p w14:paraId="77AC3310" w14:textId="6BDF5E7F" w:rsidR="00EB4564" w:rsidRPr="007E4194" w:rsidRDefault="00EB4564" w:rsidP="00CD45DA">
      <w:pPr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  <w:r w:rsidRPr="007E4194">
        <w:rPr>
          <w:rFonts w:ascii="Calibri Light" w:hAnsi="Calibri Light" w:cs="Calibri Light"/>
        </w:rPr>
        <w:t xml:space="preserve">Wykonawca zapewnia, że </w:t>
      </w:r>
      <w:r w:rsidR="003D3CEE" w:rsidRPr="007E4194">
        <w:rPr>
          <w:rFonts w:ascii="Calibri Light" w:hAnsi="Calibri Light" w:cs="Calibri Light"/>
        </w:rPr>
        <w:t>sprzęt</w:t>
      </w:r>
      <w:r w:rsidRPr="007E4194">
        <w:rPr>
          <w:rFonts w:ascii="Calibri Light" w:hAnsi="Calibri Light" w:cs="Calibri Light"/>
        </w:rPr>
        <w:t xml:space="preserve"> jest wolny od wad.</w:t>
      </w:r>
    </w:p>
    <w:p w14:paraId="242FF63C" w14:textId="5E425DE4" w:rsidR="00EB4564" w:rsidRPr="007E4194" w:rsidRDefault="00EB4564" w:rsidP="00CD45DA">
      <w:pPr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  <w:r w:rsidRPr="007E4194">
        <w:rPr>
          <w:rFonts w:ascii="Calibri Light" w:hAnsi="Calibri Light" w:cs="Calibri Light"/>
        </w:rPr>
        <w:t>Strony umowy ustalają następujące warunki serwisu i gwarancji:</w:t>
      </w:r>
    </w:p>
    <w:p w14:paraId="07483950" w14:textId="42AD28C3" w:rsidR="00EB4564" w:rsidRPr="007E4194" w:rsidRDefault="00EB4564" w:rsidP="00CD45DA">
      <w:pPr>
        <w:numPr>
          <w:ilvl w:val="3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  <w:r w:rsidRPr="007E4194">
        <w:rPr>
          <w:rFonts w:ascii="Calibri Light" w:hAnsi="Calibri Light" w:cs="Calibri Light"/>
        </w:rPr>
        <w:t>Czas reakcji: w następnym dniu roboczym.</w:t>
      </w:r>
    </w:p>
    <w:p w14:paraId="78CB5966" w14:textId="092B3D75" w:rsidR="00EB4564" w:rsidRPr="007E4194" w:rsidRDefault="00EB4564" w:rsidP="00CD45DA">
      <w:pPr>
        <w:numPr>
          <w:ilvl w:val="3"/>
          <w:numId w:val="20"/>
        </w:numPr>
        <w:autoSpaceDE w:val="0"/>
        <w:autoSpaceDN w:val="0"/>
        <w:adjustRightInd w:val="0"/>
        <w:spacing w:after="0" w:line="240" w:lineRule="auto"/>
        <w:ind w:left="1701" w:hanging="621"/>
        <w:jc w:val="both"/>
        <w:rPr>
          <w:rFonts w:ascii="Calibri Light" w:hAnsi="Calibri Light" w:cs="Calibri Light"/>
        </w:rPr>
      </w:pPr>
      <w:r w:rsidRPr="007E4194">
        <w:rPr>
          <w:rFonts w:ascii="Calibri Light" w:hAnsi="Calibri Light" w:cs="Calibri Light"/>
        </w:rPr>
        <w:t xml:space="preserve">Czas naprawy: </w:t>
      </w:r>
      <w:r w:rsidR="00AB5C8D" w:rsidRPr="007E4194">
        <w:rPr>
          <w:rFonts w:ascii="Calibri Light" w:hAnsi="Calibri Light" w:cs="Calibri Light"/>
        </w:rPr>
        <w:t xml:space="preserve">nie później niż </w:t>
      </w:r>
      <w:r w:rsidRPr="007E4194">
        <w:rPr>
          <w:rFonts w:ascii="Calibri Light" w:hAnsi="Calibri Light" w:cs="Calibri Light"/>
        </w:rPr>
        <w:t xml:space="preserve">do </w:t>
      </w:r>
      <w:r w:rsidR="00230F6C" w:rsidRPr="007E4194">
        <w:rPr>
          <w:rFonts w:ascii="Calibri Light" w:hAnsi="Calibri Light" w:cs="Calibri Light"/>
        </w:rPr>
        <w:t>7</w:t>
      </w:r>
      <w:r w:rsidRPr="007E4194">
        <w:rPr>
          <w:rFonts w:ascii="Calibri Light" w:hAnsi="Calibri Light" w:cs="Calibri Light"/>
        </w:rPr>
        <w:t xml:space="preserve"> dni od momentu zgłoszenia, w przypadku niemożliwości dokonania naprawy w tym terminie wykonawca dostarczy </w:t>
      </w:r>
      <w:r w:rsidR="003D3CEE" w:rsidRPr="007E4194">
        <w:rPr>
          <w:rFonts w:ascii="Calibri Light" w:hAnsi="Calibri Light" w:cs="Calibri Light"/>
        </w:rPr>
        <w:t>sprzęt</w:t>
      </w:r>
      <w:r w:rsidRPr="007E4194">
        <w:rPr>
          <w:rFonts w:ascii="Calibri Light" w:hAnsi="Calibri Light" w:cs="Calibri Light"/>
        </w:rPr>
        <w:t xml:space="preserve"> zastępczy o porównywalnych parametrach, na swój koszt.</w:t>
      </w:r>
    </w:p>
    <w:p w14:paraId="2C3185C2" w14:textId="6702B418" w:rsidR="00EB4564" w:rsidRPr="007E4194" w:rsidRDefault="00EB4564" w:rsidP="00CD45DA">
      <w:pPr>
        <w:numPr>
          <w:ilvl w:val="3"/>
          <w:numId w:val="20"/>
        </w:numPr>
        <w:autoSpaceDE w:val="0"/>
        <w:autoSpaceDN w:val="0"/>
        <w:adjustRightInd w:val="0"/>
        <w:spacing w:after="0" w:line="240" w:lineRule="auto"/>
        <w:ind w:left="1701" w:hanging="621"/>
        <w:jc w:val="both"/>
        <w:rPr>
          <w:rFonts w:ascii="Calibri Light" w:hAnsi="Calibri Light" w:cs="Calibri Light"/>
        </w:rPr>
      </w:pPr>
      <w:r w:rsidRPr="007E4194">
        <w:rPr>
          <w:rFonts w:ascii="Calibri Light" w:hAnsi="Calibri Light" w:cs="Calibri Light"/>
        </w:rPr>
        <w:lastRenderedPageBreak/>
        <w:t xml:space="preserve"> Miejsce naprawy: </w:t>
      </w:r>
      <w:r w:rsidR="00771C56" w:rsidRPr="007E4194">
        <w:rPr>
          <w:rFonts w:ascii="Calibri Light" w:hAnsi="Calibri Light" w:cs="Calibri Light"/>
        </w:rPr>
        <w:t xml:space="preserve">siedziba Zamawiającego, </w:t>
      </w:r>
      <w:r w:rsidR="00AB5C8D" w:rsidRPr="007E4194">
        <w:rPr>
          <w:rFonts w:ascii="Calibri Light" w:hAnsi="Calibri Light" w:cs="Calibri Light"/>
        </w:rPr>
        <w:t xml:space="preserve">w przypadku naprawy poza siedzibą Zamawiającego </w:t>
      </w:r>
      <w:r w:rsidR="003D3CEE" w:rsidRPr="007E4194">
        <w:rPr>
          <w:rFonts w:ascii="Calibri Light" w:hAnsi="Calibri Light" w:cs="Calibri Light"/>
        </w:rPr>
        <w:t>sprzęt</w:t>
      </w:r>
      <w:r w:rsidRPr="007E4194">
        <w:rPr>
          <w:rFonts w:ascii="Calibri Light" w:hAnsi="Calibri Light" w:cs="Calibri Light"/>
        </w:rPr>
        <w:t xml:space="preserve"> zostanie dostarczon</w:t>
      </w:r>
      <w:r w:rsidR="003D3CEE" w:rsidRPr="007E4194">
        <w:rPr>
          <w:rFonts w:ascii="Calibri Light" w:hAnsi="Calibri Light" w:cs="Calibri Light"/>
        </w:rPr>
        <w:t>y</w:t>
      </w:r>
      <w:r w:rsidRPr="007E4194">
        <w:rPr>
          <w:rFonts w:ascii="Calibri Light" w:hAnsi="Calibri Light" w:cs="Calibri Light"/>
        </w:rPr>
        <w:t xml:space="preserve"> na koszt wykonawcy do miejsca wskazanego przez wykonawcę.</w:t>
      </w:r>
    </w:p>
    <w:p w14:paraId="48B47096" w14:textId="159A424C" w:rsidR="00EB4564" w:rsidRPr="007E4194" w:rsidRDefault="00EB4564" w:rsidP="00CD45DA">
      <w:pPr>
        <w:numPr>
          <w:ilvl w:val="1"/>
          <w:numId w:val="20"/>
        </w:numPr>
        <w:tabs>
          <w:tab w:val="clear" w:pos="792"/>
          <w:tab w:val="num" w:pos="444"/>
        </w:tabs>
        <w:autoSpaceDE w:val="0"/>
        <w:autoSpaceDN w:val="0"/>
        <w:adjustRightInd w:val="0"/>
        <w:spacing w:after="0" w:line="240" w:lineRule="auto"/>
        <w:ind w:left="444"/>
        <w:jc w:val="both"/>
        <w:rPr>
          <w:rFonts w:ascii="Calibri Light" w:hAnsi="Calibri Light" w:cs="Calibri Light"/>
        </w:rPr>
      </w:pPr>
      <w:r w:rsidRPr="007E4194">
        <w:rPr>
          <w:rFonts w:ascii="Calibri Light" w:hAnsi="Calibri Light" w:cs="Calibri Light"/>
        </w:rPr>
        <w:t xml:space="preserve">Wykonawca obowiązany jest dokonać wymiany </w:t>
      </w:r>
      <w:r w:rsidR="006168EE" w:rsidRPr="007E4194">
        <w:rPr>
          <w:rFonts w:ascii="Calibri Light" w:hAnsi="Calibri Light" w:cs="Calibri Light"/>
        </w:rPr>
        <w:t xml:space="preserve">sprzętu </w:t>
      </w:r>
      <w:r w:rsidRPr="007E4194">
        <w:rPr>
          <w:rFonts w:ascii="Calibri Light" w:hAnsi="Calibri Light" w:cs="Calibri Light"/>
        </w:rPr>
        <w:t>na now</w:t>
      </w:r>
      <w:r w:rsidR="006168EE" w:rsidRPr="007E4194">
        <w:rPr>
          <w:rFonts w:ascii="Calibri Light" w:hAnsi="Calibri Light" w:cs="Calibri Light"/>
        </w:rPr>
        <w:t>y</w:t>
      </w:r>
      <w:r w:rsidRPr="007E4194">
        <w:rPr>
          <w:rFonts w:ascii="Calibri Light" w:hAnsi="Calibri Light" w:cs="Calibri Light"/>
        </w:rPr>
        <w:t>, woln</w:t>
      </w:r>
      <w:r w:rsidR="006168EE" w:rsidRPr="007E4194">
        <w:rPr>
          <w:rFonts w:ascii="Calibri Light" w:hAnsi="Calibri Light" w:cs="Calibri Light"/>
        </w:rPr>
        <w:t>y</w:t>
      </w:r>
      <w:r w:rsidRPr="007E4194">
        <w:rPr>
          <w:rFonts w:ascii="Calibri Light" w:hAnsi="Calibri Light" w:cs="Calibri Light"/>
        </w:rPr>
        <w:t xml:space="preserve"> od wad, o parametrach nie gorszych jak </w:t>
      </w:r>
      <w:r w:rsidR="006168EE" w:rsidRPr="007E4194">
        <w:rPr>
          <w:rFonts w:ascii="Calibri Light" w:hAnsi="Calibri Light" w:cs="Calibri Light"/>
        </w:rPr>
        <w:t>sprzęt</w:t>
      </w:r>
      <w:r w:rsidRPr="007E4194">
        <w:rPr>
          <w:rFonts w:ascii="Calibri Light" w:hAnsi="Calibri Light" w:cs="Calibri Light"/>
        </w:rPr>
        <w:t xml:space="preserve"> podlegając</w:t>
      </w:r>
      <w:r w:rsidR="006168EE" w:rsidRPr="007E4194">
        <w:rPr>
          <w:rFonts w:ascii="Calibri Light" w:hAnsi="Calibri Light" w:cs="Calibri Light"/>
        </w:rPr>
        <w:t>y</w:t>
      </w:r>
      <w:r w:rsidRPr="007E4194">
        <w:rPr>
          <w:rFonts w:ascii="Calibri Light" w:hAnsi="Calibri Light" w:cs="Calibri Light"/>
        </w:rPr>
        <w:t xml:space="preserve"> wymianie, gdy:</w:t>
      </w:r>
    </w:p>
    <w:p w14:paraId="4D500DEC" w14:textId="5EEBB2E7" w:rsidR="00EB4564" w:rsidRPr="007E4194" w:rsidRDefault="006168EE" w:rsidP="00CD45DA">
      <w:pPr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  <w:r w:rsidRPr="007E4194">
        <w:rPr>
          <w:rFonts w:ascii="Calibri Light" w:hAnsi="Calibri Light" w:cs="Calibri Light"/>
        </w:rPr>
        <w:t>sprzęt</w:t>
      </w:r>
      <w:r w:rsidR="00EB4564" w:rsidRPr="007E4194">
        <w:rPr>
          <w:rFonts w:ascii="Calibri Light" w:hAnsi="Calibri Light" w:cs="Calibri Light"/>
        </w:rPr>
        <w:t xml:space="preserve"> po trzech kolejnych naprawach dowolnego typu wykaże wady w działaniu - wymiana nastąpi w terminie nie przekraczającym 10 dni od dnia zgłoszenia czwartej awarii,</w:t>
      </w:r>
    </w:p>
    <w:p w14:paraId="1332F200" w14:textId="71AB2886" w:rsidR="00EB4564" w:rsidRPr="007E4194" w:rsidRDefault="00EB4564" w:rsidP="00CD45DA">
      <w:pPr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  <w:r w:rsidRPr="007E4194">
        <w:rPr>
          <w:rFonts w:ascii="Calibri Light" w:hAnsi="Calibri Light" w:cs="Calibri Light"/>
        </w:rPr>
        <w:t xml:space="preserve">naprawa </w:t>
      </w:r>
      <w:r w:rsidR="006168EE" w:rsidRPr="007E4194">
        <w:rPr>
          <w:rFonts w:ascii="Calibri Light" w:hAnsi="Calibri Light" w:cs="Calibri Light"/>
        </w:rPr>
        <w:t>sprzętu</w:t>
      </w:r>
      <w:r w:rsidRPr="007E4194">
        <w:rPr>
          <w:rFonts w:ascii="Calibri Light" w:hAnsi="Calibri Light" w:cs="Calibri Light"/>
        </w:rPr>
        <w:t xml:space="preserve"> lub jego części z powodu wad nieusuwalnych jest technicznie niemożliwa - wymiana nastąpi w terminie nie przekraczającym 10 dni od dnia zgłoszenia awarii.</w:t>
      </w:r>
    </w:p>
    <w:p w14:paraId="247AA69E" w14:textId="41104763" w:rsidR="00EB4564" w:rsidRPr="007E4194" w:rsidRDefault="00EB4564" w:rsidP="00CD45DA">
      <w:pPr>
        <w:numPr>
          <w:ilvl w:val="1"/>
          <w:numId w:val="20"/>
        </w:numPr>
        <w:tabs>
          <w:tab w:val="clear" w:pos="792"/>
          <w:tab w:val="num" w:pos="444"/>
        </w:tabs>
        <w:autoSpaceDE w:val="0"/>
        <w:autoSpaceDN w:val="0"/>
        <w:adjustRightInd w:val="0"/>
        <w:spacing w:after="0" w:line="240" w:lineRule="auto"/>
        <w:ind w:left="444"/>
        <w:jc w:val="both"/>
        <w:rPr>
          <w:rFonts w:ascii="Calibri Light" w:hAnsi="Calibri Light" w:cs="Calibri Light"/>
        </w:rPr>
      </w:pPr>
      <w:r w:rsidRPr="007E4194">
        <w:rPr>
          <w:rFonts w:ascii="Calibri Light" w:hAnsi="Calibri Light" w:cs="Calibri Light"/>
        </w:rPr>
        <w:t xml:space="preserve">Na </w:t>
      </w:r>
      <w:r w:rsidR="006168EE" w:rsidRPr="007E4194">
        <w:rPr>
          <w:rFonts w:ascii="Calibri Light" w:hAnsi="Calibri Light" w:cs="Calibri Light"/>
        </w:rPr>
        <w:t>wymieniony sprzęt</w:t>
      </w:r>
      <w:r w:rsidRPr="007E4194">
        <w:rPr>
          <w:rFonts w:ascii="Calibri Light" w:hAnsi="Calibri Light" w:cs="Calibri Light"/>
        </w:rPr>
        <w:t xml:space="preserve"> gwarancja </w:t>
      </w:r>
      <w:r w:rsidR="0090481B">
        <w:rPr>
          <w:rFonts w:ascii="Calibri Light" w:hAnsi="Calibri Light" w:cs="Calibri Light"/>
        </w:rPr>
        <w:t xml:space="preserve">jakości </w:t>
      </w:r>
      <w:r w:rsidRPr="007E4194">
        <w:rPr>
          <w:rFonts w:ascii="Calibri Light" w:hAnsi="Calibri Light" w:cs="Calibri Light"/>
        </w:rPr>
        <w:t>biegnie od nowa, postanowienie to stosuje się odpowiednio do wszystkich istotnych elementów wymienionych w sprzęcie na nowe w okresie gwarancji.</w:t>
      </w:r>
    </w:p>
    <w:p w14:paraId="1056D338" w14:textId="6B62A964" w:rsidR="00EB4564" w:rsidRPr="003563C5" w:rsidRDefault="00EB4564" w:rsidP="00CD45DA">
      <w:pPr>
        <w:numPr>
          <w:ilvl w:val="1"/>
          <w:numId w:val="20"/>
        </w:numPr>
        <w:tabs>
          <w:tab w:val="clear" w:pos="792"/>
          <w:tab w:val="num" w:pos="444"/>
        </w:tabs>
        <w:autoSpaceDE w:val="0"/>
        <w:autoSpaceDN w:val="0"/>
        <w:adjustRightInd w:val="0"/>
        <w:spacing w:after="0" w:line="240" w:lineRule="auto"/>
        <w:ind w:left="444"/>
        <w:jc w:val="both"/>
        <w:rPr>
          <w:rFonts w:ascii="Calibri Light" w:hAnsi="Calibri Light" w:cs="Calibri Light"/>
        </w:rPr>
      </w:pPr>
      <w:r w:rsidRPr="003563C5">
        <w:rPr>
          <w:rFonts w:ascii="Calibri Light" w:hAnsi="Calibri Light" w:cs="Calibri Light"/>
        </w:rPr>
        <w:t xml:space="preserve">Okres trwania gwarancji będzie automatycznie wydłużony od dnia zgłoszenia wady usterki lub nieprawidłowości działania </w:t>
      </w:r>
      <w:r w:rsidR="00A173FC">
        <w:rPr>
          <w:rFonts w:ascii="Calibri Light" w:hAnsi="Calibri Light" w:cs="Calibri Light"/>
        </w:rPr>
        <w:t>sprzętu</w:t>
      </w:r>
      <w:r w:rsidRPr="003563C5">
        <w:rPr>
          <w:rFonts w:ascii="Calibri Light" w:hAnsi="Calibri Light" w:cs="Calibri Light"/>
        </w:rPr>
        <w:t xml:space="preserve"> do czasu faktycznego naprawienia </w:t>
      </w:r>
      <w:r w:rsidR="006168EE">
        <w:rPr>
          <w:rFonts w:ascii="Calibri Light" w:hAnsi="Calibri Light" w:cs="Calibri Light"/>
        </w:rPr>
        <w:t>sprzętu</w:t>
      </w:r>
      <w:r w:rsidRPr="003563C5">
        <w:rPr>
          <w:rFonts w:ascii="Calibri Light" w:hAnsi="Calibri Light" w:cs="Calibri Light"/>
        </w:rPr>
        <w:t xml:space="preserve"> i udostępnienia go Zamawiającemu.</w:t>
      </w:r>
    </w:p>
    <w:p w14:paraId="6DF1BA52" w14:textId="5A0055B9" w:rsidR="00EB4564" w:rsidRPr="003563C5" w:rsidRDefault="00EB4564" w:rsidP="00CD45DA">
      <w:pPr>
        <w:numPr>
          <w:ilvl w:val="1"/>
          <w:numId w:val="20"/>
        </w:numPr>
        <w:tabs>
          <w:tab w:val="clear" w:pos="792"/>
          <w:tab w:val="num" w:pos="444"/>
        </w:tabs>
        <w:autoSpaceDE w:val="0"/>
        <w:autoSpaceDN w:val="0"/>
        <w:adjustRightInd w:val="0"/>
        <w:spacing w:after="0" w:line="240" w:lineRule="auto"/>
        <w:ind w:left="444"/>
        <w:jc w:val="both"/>
        <w:rPr>
          <w:rFonts w:ascii="Calibri Light" w:hAnsi="Calibri Light" w:cs="Calibri Light"/>
        </w:rPr>
      </w:pPr>
      <w:r w:rsidRPr="003563C5">
        <w:rPr>
          <w:rFonts w:ascii="Calibri Light" w:hAnsi="Calibri Light" w:cs="Calibri Light"/>
        </w:rPr>
        <w:t>Wszelkie koszty związane ze świadczeniem usług gwarancyjnych obciążają Wykonawcę.</w:t>
      </w:r>
    </w:p>
    <w:p w14:paraId="721F3C2A" w14:textId="7C8F7B88" w:rsidR="00EB4564" w:rsidRPr="003563C5" w:rsidRDefault="00EB4564" w:rsidP="00CD45DA">
      <w:pPr>
        <w:numPr>
          <w:ilvl w:val="1"/>
          <w:numId w:val="20"/>
        </w:numPr>
        <w:tabs>
          <w:tab w:val="clear" w:pos="792"/>
          <w:tab w:val="num" w:pos="444"/>
        </w:tabs>
        <w:autoSpaceDE w:val="0"/>
        <w:autoSpaceDN w:val="0"/>
        <w:adjustRightInd w:val="0"/>
        <w:spacing w:after="0" w:line="240" w:lineRule="auto"/>
        <w:ind w:left="444"/>
        <w:jc w:val="both"/>
        <w:rPr>
          <w:rFonts w:ascii="Calibri Light" w:hAnsi="Calibri Light" w:cs="Calibri Light"/>
        </w:rPr>
      </w:pPr>
      <w:r w:rsidRPr="003563C5">
        <w:rPr>
          <w:rFonts w:ascii="Calibri Light" w:hAnsi="Calibri Light" w:cs="Calibri Light"/>
        </w:rPr>
        <w:t>Niniejsza umowa stanowi dokument gwarancyjny.</w:t>
      </w:r>
    </w:p>
    <w:p w14:paraId="5293963E" w14:textId="77777777" w:rsidR="0071342A" w:rsidRPr="003563C5" w:rsidRDefault="0071342A" w:rsidP="00F33756">
      <w:pPr>
        <w:widowControl w:val="0"/>
        <w:suppressAutoHyphens/>
        <w:autoSpaceDE w:val="0"/>
        <w:spacing w:after="0" w:line="240" w:lineRule="auto"/>
        <w:ind w:left="426"/>
        <w:jc w:val="both"/>
        <w:rPr>
          <w:rFonts w:ascii="Calibri Light" w:hAnsi="Calibri Light" w:cs="Calibri Light"/>
        </w:rPr>
      </w:pPr>
    </w:p>
    <w:p w14:paraId="5B7AB3A5" w14:textId="0C11821C" w:rsidR="00E5653C" w:rsidRPr="003563C5" w:rsidRDefault="00E5653C" w:rsidP="00E5653C">
      <w:pPr>
        <w:pStyle w:val="Nagwek2"/>
        <w:tabs>
          <w:tab w:val="left" w:pos="708"/>
        </w:tabs>
        <w:spacing w:before="0" w:after="0" w:line="240" w:lineRule="auto"/>
        <w:jc w:val="center"/>
        <w:rPr>
          <w:rFonts w:ascii="Calibri Light" w:hAnsi="Calibri Light" w:cs="Calibri Light"/>
          <w:sz w:val="22"/>
          <w:szCs w:val="22"/>
          <w:lang w:val="pl-PL"/>
        </w:rPr>
      </w:pPr>
      <w:r w:rsidRPr="003563C5">
        <w:rPr>
          <w:rFonts w:ascii="Calibri Light" w:hAnsi="Calibri Light" w:cs="Calibri Light"/>
          <w:sz w:val="22"/>
          <w:szCs w:val="22"/>
          <w:lang w:val="pl-PL"/>
        </w:rPr>
        <w:t>V. Kary umowne i odstąpienie od umowy</w:t>
      </w:r>
    </w:p>
    <w:p w14:paraId="0D4AB589" w14:textId="77777777" w:rsidR="00E5653C" w:rsidRPr="003563C5" w:rsidRDefault="00E5653C" w:rsidP="00526283">
      <w:pPr>
        <w:pStyle w:val="Nagwek2"/>
        <w:tabs>
          <w:tab w:val="left" w:pos="708"/>
        </w:tabs>
        <w:spacing w:before="0" w:after="0" w:line="240" w:lineRule="auto"/>
        <w:jc w:val="center"/>
        <w:rPr>
          <w:rFonts w:ascii="Calibri Light" w:hAnsi="Calibri Light" w:cs="Calibri Light"/>
          <w:sz w:val="22"/>
          <w:szCs w:val="22"/>
          <w:lang w:val="pl-PL"/>
        </w:rPr>
      </w:pPr>
      <w:r w:rsidRPr="003563C5">
        <w:rPr>
          <w:rFonts w:ascii="Calibri Light" w:hAnsi="Calibri Light" w:cs="Calibri Light"/>
          <w:sz w:val="22"/>
          <w:szCs w:val="22"/>
          <w:lang w:val="pl-PL"/>
        </w:rPr>
        <w:t>§ 6</w:t>
      </w:r>
    </w:p>
    <w:p w14:paraId="1300A5DB" w14:textId="77777777" w:rsidR="0078671E" w:rsidRPr="003563C5" w:rsidRDefault="00301686" w:rsidP="00CD45DA">
      <w:pPr>
        <w:numPr>
          <w:ilvl w:val="0"/>
          <w:numId w:val="16"/>
        </w:numPr>
        <w:tabs>
          <w:tab w:val="left" w:pos="426"/>
          <w:tab w:val="left" w:pos="851"/>
          <w:tab w:val="num" w:pos="1148"/>
        </w:tabs>
        <w:spacing w:after="0" w:line="240" w:lineRule="auto"/>
        <w:ind w:left="426" w:hanging="426"/>
        <w:jc w:val="both"/>
        <w:rPr>
          <w:rFonts w:ascii="Calibri Light" w:hAnsi="Calibri Light" w:cs="Calibri Light"/>
        </w:rPr>
      </w:pPr>
      <w:r w:rsidRPr="003563C5">
        <w:rPr>
          <w:rFonts w:ascii="Calibri Light" w:hAnsi="Calibri Light" w:cs="Calibri Light"/>
        </w:rPr>
        <w:t>Strony postanawiają, że obowiązującą je formę odszkodowania stanowią kary umowne.</w:t>
      </w:r>
    </w:p>
    <w:p w14:paraId="59DD29EA" w14:textId="77777777" w:rsidR="001E332B" w:rsidRPr="003563C5" w:rsidRDefault="00301686" w:rsidP="00CD45DA">
      <w:pPr>
        <w:numPr>
          <w:ilvl w:val="0"/>
          <w:numId w:val="16"/>
        </w:numPr>
        <w:tabs>
          <w:tab w:val="left" w:pos="426"/>
          <w:tab w:val="left" w:pos="851"/>
          <w:tab w:val="num" w:pos="1148"/>
        </w:tabs>
        <w:spacing w:after="0" w:line="240" w:lineRule="auto"/>
        <w:ind w:left="426" w:hanging="426"/>
        <w:jc w:val="both"/>
        <w:rPr>
          <w:rFonts w:ascii="Calibri Light" w:hAnsi="Calibri Light" w:cs="Calibri Light"/>
        </w:rPr>
      </w:pPr>
      <w:r w:rsidRPr="003563C5">
        <w:rPr>
          <w:rFonts w:ascii="Calibri Light" w:hAnsi="Calibri Light" w:cs="Calibri Light"/>
        </w:rPr>
        <w:t>Wykonawca płaci Zamawiającemu kary umowne:</w:t>
      </w:r>
    </w:p>
    <w:p w14:paraId="3769DEFE" w14:textId="09B2E0CC" w:rsidR="0087376A" w:rsidRPr="003563C5" w:rsidRDefault="00301686" w:rsidP="00CD45DA">
      <w:pPr>
        <w:numPr>
          <w:ilvl w:val="1"/>
          <w:numId w:val="16"/>
        </w:numPr>
        <w:tabs>
          <w:tab w:val="clear" w:pos="3348"/>
          <w:tab w:val="left" w:pos="426"/>
          <w:tab w:val="num" w:pos="851"/>
        </w:tabs>
        <w:spacing w:after="0" w:line="240" w:lineRule="auto"/>
        <w:ind w:left="851" w:hanging="425"/>
        <w:jc w:val="both"/>
        <w:rPr>
          <w:rFonts w:ascii="Calibri Light" w:hAnsi="Calibri Light" w:cs="Calibri Light"/>
        </w:rPr>
      </w:pPr>
      <w:r w:rsidRPr="003563C5">
        <w:rPr>
          <w:rFonts w:ascii="Calibri Light" w:hAnsi="Calibri Light" w:cs="Calibri Light"/>
        </w:rPr>
        <w:t xml:space="preserve">za zwłokę w wykonaniu przedmiotu zamówienia, w wysokości </w:t>
      </w:r>
      <w:r w:rsidR="00A16DD1" w:rsidRPr="003563C5">
        <w:rPr>
          <w:rFonts w:ascii="Calibri Light" w:hAnsi="Calibri Light" w:cs="Calibri Light"/>
        </w:rPr>
        <w:t>0,5</w:t>
      </w:r>
      <w:r w:rsidRPr="003563C5">
        <w:rPr>
          <w:rFonts w:ascii="Calibri Light" w:hAnsi="Calibri Light" w:cs="Calibri Light"/>
        </w:rPr>
        <w:t>% wynagrodzenia umownego brutto za całość przedmiotu zamówienia określonego w §3 ust. 1 za każdy dzień zwłoki</w:t>
      </w:r>
      <w:r w:rsidR="00A16DD1" w:rsidRPr="003563C5">
        <w:rPr>
          <w:rFonts w:ascii="Calibri Light" w:hAnsi="Calibri Light" w:cs="Calibri Light"/>
        </w:rPr>
        <w:t>,</w:t>
      </w:r>
    </w:p>
    <w:p w14:paraId="752B55FB" w14:textId="3FDDDDD2" w:rsidR="00E32038" w:rsidRPr="003563C5" w:rsidRDefault="00301686" w:rsidP="00CD45DA">
      <w:pPr>
        <w:numPr>
          <w:ilvl w:val="1"/>
          <w:numId w:val="16"/>
        </w:numPr>
        <w:tabs>
          <w:tab w:val="clear" w:pos="3348"/>
          <w:tab w:val="left" w:pos="426"/>
          <w:tab w:val="num" w:pos="851"/>
        </w:tabs>
        <w:spacing w:after="0" w:line="240" w:lineRule="auto"/>
        <w:ind w:left="851" w:hanging="425"/>
        <w:jc w:val="both"/>
        <w:rPr>
          <w:rFonts w:ascii="Calibri Light" w:hAnsi="Calibri Light" w:cs="Calibri Light"/>
        </w:rPr>
      </w:pPr>
      <w:r w:rsidRPr="003563C5">
        <w:rPr>
          <w:rFonts w:ascii="Calibri Light" w:hAnsi="Calibri Light" w:cs="Calibri Light"/>
        </w:rPr>
        <w:t xml:space="preserve">za zwłokę w usunięciu wad i usterek stwierdzonych przy odbiorze lub </w:t>
      </w:r>
      <w:r w:rsidR="0087376A" w:rsidRPr="003563C5">
        <w:rPr>
          <w:rFonts w:ascii="Calibri Light" w:hAnsi="Calibri Light" w:cs="Calibri Light"/>
        </w:rPr>
        <w:t xml:space="preserve">zgłoszonych </w:t>
      </w:r>
      <w:r w:rsidRPr="003563C5">
        <w:rPr>
          <w:rFonts w:ascii="Calibri Light" w:hAnsi="Calibri Light" w:cs="Calibri Light"/>
        </w:rPr>
        <w:t xml:space="preserve">w okresie gwarancji  w wysokości </w:t>
      </w:r>
      <w:r w:rsidR="00A16DD1" w:rsidRPr="003563C5">
        <w:rPr>
          <w:rFonts w:ascii="Calibri Light" w:hAnsi="Calibri Light" w:cs="Calibri Light"/>
        </w:rPr>
        <w:t>0,1</w:t>
      </w:r>
      <w:r w:rsidRPr="003563C5">
        <w:rPr>
          <w:rFonts w:ascii="Calibri Light" w:hAnsi="Calibri Light" w:cs="Calibri Light"/>
        </w:rPr>
        <w:t xml:space="preserve">% </w:t>
      </w:r>
      <w:r w:rsidR="00A16DD1" w:rsidRPr="003563C5">
        <w:rPr>
          <w:rFonts w:ascii="Calibri Light" w:hAnsi="Calibri Light" w:cs="Calibri Light"/>
        </w:rPr>
        <w:t>wynagrodzenia umownego brutto za całość przedmiotu zamówienia określonego w §3 ust. 1</w:t>
      </w:r>
      <w:r w:rsidR="0087376A" w:rsidRPr="003563C5">
        <w:rPr>
          <w:rFonts w:ascii="Calibri Light" w:hAnsi="Calibri Light" w:cs="Calibri Light"/>
        </w:rPr>
        <w:t>, za każdy dzień zwłoki licząc od ustalonych w §</w:t>
      </w:r>
      <w:r w:rsidR="007D0945">
        <w:rPr>
          <w:rFonts w:ascii="Calibri Light" w:hAnsi="Calibri Light" w:cs="Calibri Light"/>
        </w:rPr>
        <w:t xml:space="preserve"> </w:t>
      </w:r>
      <w:r w:rsidR="005C3AA0" w:rsidRPr="003563C5">
        <w:rPr>
          <w:rFonts w:ascii="Calibri Light" w:hAnsi="Calibri Light" w:cs="Calibri Light"/>
        </w:rPr>
        <w:t>5</w:t>
      </w:r>
      <w:r w:rsidR="007D0945">
        <w:rPr>
          <w:rFonts w:ascii="Calibri Light" w:hAnsi="Calibri Light" w:cs="Calibri Light"/>
        </w:rPr>
        <w:t xml:space="preserve"> ust. 8 i 9 </w:t>
      </w:r>
      <w:r w:rsidR="0087376A" w:rsidRPr="003563C5">
        <w:rPr>
          <w:rFonts w:ascii="Calibri Light" w:hAnsi="Calibri Light" w:cs="Calibri Light"/>
        </w:rPr>
        <w:t xml:space="preserve"> terminów usunięcia wad/usterek</w:t>
      </w:r>
      <w:r w:rsidR="007D0945">
        <w:rPr>
          <w:rFonts w:ascii="Calibri Light" w:hAnsi="Calibri Light" w:cs="Calibri Light"/>
        </w:rPr>
        <w:t xml:space="preserve"> lub wymiany sprzętu na nowy</w:t>
      </w:r>
      <w:r w:rsidR="00AA02E2">
        <w:rPr>
          <w:rFonts w:ascii="Calibri Light" w:hAnsi="Calibri Light" w:cs="Calibri Light"/>
        </w:rPr>
        <w:t xml:space="preserve">, </w:t>
      </w:r>
    </w:p>
    <w:p w14:paraId="1DEA2AB7" w14:textId="589334B3" w:rsidR="00E32038" w:rsidRPr="003563C5" w:rsidRDefault="00E32038" w:rsidP="00CD45DA">
      <w:pPr>
        <w:numPr>
          <w:ilvl w:val="1"/>
          <w:numId w:val="16"/>
        </w:numPr>
        <w:tabs>
          <w:tab w:val="clear" w:pos="3348"/>
          <w:tab w:val="left" w:pos="426"/>
          <w:tab w:val="num" w:pos="851"/>
        </w:tabs>
        <w:spacing w:after="0" w:line="240" w:lineRule="auto"/>
        <w:ind w:left="851" w:hanging="425"/>
        <w:jc w:val="both"/>
        <w:rPr>
          <w:rFonts w:ascii="Calibri Light" w:hAnsi="Calibri Light" w:cs="Calibri Light"/>
        </w:rPr>
      </w:pPr>
      <w:r w:rsidRPr="003563C5">
        <w:rPr>
          <w:rFonts w:ascii="Calibri Light" w:hAnsi="Calibri Light" w:cs="Calibri Light"/>
        </w:rPr>
        <w:t xml:space="preserve">za każdy inny przypadek nienależytego wykonywania umowy w wysokości </w:t>
      </w:r>
      <w:r w:rsidR="00104AA4">
        <w:rPr>
          <w:rFonts w:ascii="Calibri Light" w:hAnsi="Calibri Light" w:cs="Calibri Light"/>
        </w:rPr>
        <w:t>5</w:t>
      </w:r>
      <w:r w:rsidRPr="003563C5">
        <w:rPr>
          <w:rFonts w:ascii="Calibri Light" w:hAnsi="Calibri Light" w:cs="Calibri Light"/>
        </w:rPr>
        <w:t xml:space="preserve">00,00 zł za każde stwierdzone naruszenie. </w:t>
      </w:r>
    </w:p>
    <w:p w14:paraId="144CC99C" w14:textId="605F6E98" w:rsidR="001E332B" w:rsidRPr="003563C5" w:rsidRDefault="00301686" w:rsidP="00CD45DA">
      <w:pPr>
        <w:numPr>
          <w:ilvl w:val="1"/>
          <w:numId w:val="16"/>
        </w:numPr>
        <w:tabs>
          <w:tab w:val="clear" w:pos="3348"/>
          <w:tab w:val="left" w:pos="426"/>
          <w:tab w:val="num" w:pos="851"/>
        </w:tabs>
        <w:spacing w:after="0" w:line="240" w:lineRule="auto"/>
        <w:ind w:left="851" w:hanging="425"/>
        <w:jc w:val="both"/>
        <w:rPr>
          <w:rFonts w:ascii="Calibri Light" w:hAnsi="Calibri Light" w:cs="Calibri Light"/>
        </w:rPr>
      </w:pPr>
      <w:r w:rsidRPr="003563C5">
        <w:rPr>
          <w:rFonts w:ascii="Calibri Light" w:hAnsi="Calibri Light" w:cs="Calibri Light"/>
        </w:rPr>
        <w:t>za odstąpienie od umowy przez Wykonawcę lub Zamawiającego z przyczyn zależnych od  Wykonawcy lub za które odpowiedzialność ponosi Wykonawca w wysokości 1</w:t>
      </w:r>
      <w:r w:rsidR="00104AA4">
        <w:rPr>
          <w:rFonts w:ascii="Calibri Light" w:hAnsi="Calibri Light" w:cs="Calibri Light"/>
        </w:rPr>
        <w:t>5</w:t>
      </w:r>
      <w:r w:rsidRPr="003563C5">
        <w:rPr>
          <w:rFonts w:ascii="Calibri Light" w:hAnsi="Calibri Light" w:cs="Calibri Light"/>
        </w:rPr>
        <w:t>% wynagrodzenia umownego brutto za całość przedmiotu zamówienia określonego w §3 ust. 1</w:t>
      </w:r>
      <w:r w:rsidR="005427B7" w:rsidRPr="003563C5">
        <w:rPr>
          <w:rFonts w:ascii="Calibri Light" w:hAnsi="Calibri Light" w:cs="Calibri Light"/>
        </w:rPr>
        <w:t>.</w:t>
      </w:r>
    </w:p>
    <w:p w14:paraId="74FC1CE9" w14:textId="60DF2309" w:rsidR="00301686" w:rsidRPr="003563C5" w:rsidRDefault="00301686" w:rsidP="00CD45DA">
      <w:pPr>
        <w:numPr>
          <w:ilvl w:val="0"/>
          <w:numId w:val="16"/>
        </w:numPr>
        <w:tabs>
          <w:tab w:val="left" w:pos="426"/>
          <w:tab w:val="left" w:pos="851"/>
          <w:tab w:val="num" w:pos="1148"/>
        </w:tabs>
        <w:spacing w:after="0" w:line="240" w:lineRule="auto"/>
        <w:ind w:left="426" w:hanging="426"/>
        <w:jc w:val="both"/>
        <w:rPr>
          <w:rFonts w:ascii="Calibri Light" w:hAnsi="Calibri Light" w:cs="Calibri Light"/>
        </w:rPr>
      </w:pPr>
      <w:r w:rsidRPr="003563C5">
        <w:rPr>
          <w:rFonts w:ascii="Calibri Light" w:hAnsi="Calibri Light" w:cs="Calibri Light"/>
        </w:rPr>
        <w:t>Zamawiający płaci Wykonawcy kary umowne:</w:t>
      </w:r>
    </w:p>
    <w:p w14:paraId="19A52270" w14:textId="770072F5" w:rsidR="00301686" w:rsidRPr="003563C5" w:rsidRDefault="00301686" w:rsidP="00CD45DA">
      <w:pPr>
        <w:numPr>
          <w:ilvl w:val="1"/>
          <w:numId w:val="16"/>
        </w:numPr>
        <w:tabs>
          <w:tab w:val="clear" w:pos="3348"/>
          <w:tab w:val="left" w:pos="426"/>
          <w:tab w:val="num" w:pos="851"/>
          <w:tab w:val="num" w:pos="1148"/>
        </w:tabs>
        <w:spacing w:after="0" w:line="240" w:lineRule="auto"/>
        <w:ind w:left="851" w:hanging="425"/>
        <w:jc w:val="both"/>
        <w:rPr>
          <w:rFonts w:ascii="Calibri Light" w:hAnsi="Calibri Light" w:cs="Calibri Light"/>
        </w:rPr>
      </w:pPr>
      <w:r w:rsidRPr="003563C5">
        <w:rPr>
          <w:rFonts w:ascii="Calibri Light" w:hAnsi="Calibri Light" w:cs="Calibri Light"/>
        </w:rPr>
        <w:t>z tytułu odstąpienia od umowy z przyczyn zależnych od Zamawiającego, w wysokości 1</w:t>
      </w:r>
      <w:r w:rsidR="00104AA4">
        <w:rPr>
          <w:rFonts w:ascii="Calibri Light" w:hAnsi="Calibri Light" w:cs="Calibri Light"/>
        </w:rPr>
        <w:t>5</w:t>
      </w:r>
      <w:r w:rsidRPr="003563C5">
        <w:rPr>
          <w:rFonts w:ascii="Calibri Light" w:hAnsi="Calibri Light" w:cs="Calibri Light"/>
        </w:rPr>
        <w:t xml:space="preserve">% wynagrodzenia umownego brutto za </w:t>
      </w:r>
      <w:r w:rsidR="0058439E" w:rsidRPr="003563C5">
        <w:rPr>
          <w:rFonts w:ascii="Calibri Light" w:hAnsi="Calibri Light" w:cs="Calibri Light"/>
        </w:rPr>
        <w:t>niezrealizowaną w wyniku odstąpienia od umowy część</w:t>
      </w:r>
      <w:r w:rsidRPr="003563C5">
        <w:rPr>
          <w:rFonts w:ascii="Calibri Light" w:hAnsi="Calibri Light" w:cs="Calibri Light"/>
        </w:rPr>
        <w:t xml:space="preserve"> przedmiotu zamówienia</w:t>
      </w:r>
      <w:r w:rsidR="001E332B" w:rsidRPr="003563C5">
        <w:rPr>
          <w:rFonts w:ascii="Calibri Light" w:hAnsi="Calibri Light" w:cs="Calibri Light"/>
        </w:rPr>
        <w:t xml:space="preserve">. </w:t>
      </w:r>
    </w:p>
    <w:p w14:paraId="6F26D077" w14:textId="161DB131" w:rsidR="00301686" w:rsidRPr="003563C5" w:rsidRDefault="00301686" w:rsidP="00CD45DA">
      <w:pPr>
        <w:numPr>
          <w:ilvl w:val="0"/>
          <w:numId w:val="16"/>
        </w:numPr>
        <w:tabs>
          <w:tab w:val="left" w:pos="426"/>
          <w:tab w:val="num" w:pos="1148"/>
        </w:tabs>
        <w:spacing w:after="0" w:line="240" w:lineRule="auto"/>
        <w:ind w:left="426" w:hanging="426"/>
        <w:jc w:val="both"/>
        <w:rPr>
          <w:rFonts w:ascii="Calibri Light" w:hAnsi="Calibri Light" w:cs="Calibri Light"/>
        </w:rPr>
      </w:pPr>
      <w:r w:rsidRPr="003563C5">
        <w:rPr>
          <w:rFonts w:ascii="Calibri Light" w:hAnsi="Calibri Light" w:cs="Calibri Light"/>
        </w:rPr>
        <w:t>P</w:t>
      </w:r>
      <w:r w:rsidR="00530756" w:rsidRPr="003563C5">
        <w:rPr>
          <w:rFonts w:ascii="Calibri Light" w:hAnsi="Calibri Light" w:cs="Calibri Light"/>
        </w:rPr>
        <w:t>op</w:t>
      </w:r>
      <w:r w:rsidRPr="003563C5">
        <w:rPr>
          <w:rFonts w:ascii="Calibri Light" w:hAnsi="Calibri Light" w:cs="Calibri Light"/>
        </w:rPr>
        <w:t>rzez podpisanie niniejszej umowy, Wykonawca wyraża zgodę na potrącenie naliczonych kar umownych z wynagrodzenia określonego w §3 ust. 1.</w:t>
      </w:r>
    </w:p>
    <w:p w14:paraId="3BE6AADD" w14:textId="17096E6A" w:rsidR="00365D0B" w:rsidRPr="003563C5" w:rsidRDefault="00301686" w:rsidP="00CD45DA">
      <w:pPr>
        <w:numPr>
          <w:ilvl w:val="0"/>
          <w:numId w:val="16"/>
        </w:numPr>
        <w:tabs>
          <w:tab w:val="left" w:pos="426"/>
          <w:tab w:val="num" w:pos="1148"/>
        </w:tabs>
        <w:spacing w:after="0" w:line="240" w:lineRule="auto"/>
        <w:ind w:left="426" w:hanging="426"/>
        <w:jc w:val="both"/>
        <w:rPr>
          <w:rFonts w:ascii="Calibri Light" w:hAnsi="Calibri Light" w:cs="Calibri Light"/>
        </w:rPr>
      </w:pPr>
      <w:r w:rsidRPr="003563C5">
        <w:rPr>
          <w:rFonts w:ascii="Calibri Light" w:hAnsi="Calibri Light" w:cs="Calibri Light"/>
        </w:rPr>
        <w:t xml:space="preserve">Strony zastrzegają sobie prawo do odszkodowania uzupełniającego podnoszącego wysokość kar umownych do wysokości rzeczywiście poniesionej szkody na ogólnych zasadach </w:t>
      </w:r>
      <w:smartTag w:uri="lexAThandschemas/lexAThand" w:element="lexATelementyStruktury">
        <w:smartTagPr>
          <w:attr w:name="ProductID3" w:val="art. 471 kodeksu cywilnego"/>
        </w:smartTagPr>
        <w:r w:rsidRPr="003563C5">
          <w:rPr>
            <w:rFonts w:ascii="Calibri Light" w:hAnsi="Calibri Light" w:cs="Calibri Light"/>
          </w:rPr>
          <w:t>art. 471 kodeksu cywilnego</w:t>
        </w:r>
      </w:smartTag>
      <w:r w:rsidR="00175657" w:rsidRPr="003563C5">
        <w:rPr>
          <w:rFonts w:ascii="Calibri Light" w:hAnsi="Calibri Light" w:cs="Calibri Light"/>
        </w:rPr>
        <w:t xml:space="preserve">. </w:t>
      </w:r>
    </w:p>
    <w:p w14:paraId="44763805" w14:textId="77777777" w:rsidR="00A16DD1" w:rsidRPr="003563C5" w:rsidRDefault="00365D0B" w:rsidP="00CD45DA">
      <w:pPr>
        <w:numPr>
          <w:ilvl w:val="0"/>
          <w:numId w:val="16"/>
        </w:numPr>
        <w:tabs>
          <w:tab w:val="left" w:pos="426"/>
          <w:tab w:val="num" w:pos="1148"/>
        </w:tabs>
        <w:spacing w:after="0" w:line="240" w:lineRule="auto"/>
        <w:ind w:left="426" w:hanging="426"/>
        <w:jc w:val="both"/>
        <w:rPr>
          <w:rFonts w:ascii="Calibri Light" w:hAnsi="Calibri Light" w:cs="Calibri Light"/>
        </w:rPr>
      </w:pPr>
      <w:r w:rsidRPr="003563C5">
        <w:rPr>
          <w:rFonts w:ascii="Calibri Light" w:hAnsi="Calibri Light" w:cs="Calibri Light"/>
        </w:rPr>
        <w:t>Strony uzgadniają że kary umowne przewidziane w niniejszej umowie potrącane będą z wystawian</w:t>
      </w:r>
      <w:r w:rsidR="0045057F" w:rsidRPr="003563C5">
        <w:rPr>
          <w:rFonts w:ascii="Calibri Light" w:hAnsi="Calibri Light" w:cs="Calibri Light"/>
        </w:rPr>
        <w:t>ej</w:t>
      </w:r>
      <w:r w:rsidRPr="003563C5">
        <w:rPr>
          <w:rFonts w:ascii="Calibri Light" w:hAnsi="Calibri Light" w:cs="Calibri Light"/>
        </w:rPr>
        <w:t xml:space="preserve"> przez Wykonawcę faktur</w:t>
      </w:r>
      <w:r w:rsidR="0045057F" w:rsidRPr="003563C5">
        <w:rPr>
          <w:rFonts w:ascii="Calibri Light" w:hAnsi="Calibri Light" w:cs="Calibri Light"/>
        </w:rPr>
        <w:t>y</w:t>
      </w:r>
      <w:r w:rsidRPr="003563C5">
        <w:rPr>
          <w:rFonts w:ascii="Calibri Light" w:hAnsi="Calibri Light" w:cs="Calibri Light"/>
        </w:rPr>
        <w:t xml:space="preserve">, a gdyby okazało się to niemożliwe, Wykonawca zobowiązany będzie do zapłaty kar na rachunek Zamawiającego w ciągu 21 dni od dnia otrzymania noty obciążeniowej. </w:t>
      </w:r>
    </w:p>
    <w:p w14:paraId="74B8E742" w14:textId="089030A9" w:rsidR="00A16DD1" w:rsidRPr="003563C5" w:rsidRDefault="00A16DD1" w:rsidP="00CD45DA">
      <w:pPr>
        <w:numPr>
          <w:ilvl w:val="0"/>
          <w:numId w:val="16"/>
        </w:numPr>
        <w:tabs>
          <w:tab w:val="left" w:pos="426"/>
          <w:tab w:val="num" w:pos="1148"/>
        </w:tabs>
        <w:spacing w:after="0" w:line="240" w:lineRule="auto"/>
        <w:ind w:left="426" w:hanging="426"/>
        <w:jc w:val="both"/>
        <w:rPr>
          <w:rFonts w:ascii="Calibri Light" w:hAnsi="Calibri Light" w:cs="Calibri Light"/>
        </w:rPr>
      </w:pPr>
      <w:r w:rsidRPr="003563C5">
        <w:rPr>
          <w:rFonts w:ascii="Calibri Light" w:hAnsi="Calibri Light" w:cs="Calibri Light"/>
        </w:rPr>
        <w:t xml:space="preserve">Łączna maksymalna wysokość kar umownych, których mogą dochodzić strony wynosić będzie nie więcej niż </w:t>
      </w:r>
      <w:r w:rsidR="0083590C">
        <w:rPr>
          <w:rFonts w:ascii="Calibri Light" w:hAnsi="Calibri Light" w:cs="Calibri Light"/>
        </w:rPr>
        <w:t>50</w:t>
      </w:r>
      <w:r w:rsidRPr="003563C5">
        <w:rPr>
          <w:rFonts w:ascii="Calibri Light" w:hAnsi="Calibri Light" w:cs="Calibri Light"/>
        </w:rPr>
        <w:t xml:space="preserve">% wynagrodzenia umownego brutto określonego w § 3 ust. 1. </w:t>
      </w:r>
    </w:p>
    <w:p w14:paraId="5B3C2AC0" w14:textId="1D72F81B" w:rsidR="00301686" w:rsidRPr="003563C5" w:rsidRDefault="00DB7ED1" w:rsidP="00526283">
      <w:pPr>
        <w:pStyle w:val="Nagwek2"/>
        <w:tabs>
          <w:tab w:val="left" w:pos="708"/>
        </w:tabs>
        <w:spacing w:before="0" w:after="0" w:line="240" w:lineRule="auto"/>
        <w:jc w:val="center"/>
        <w:rPr>
          <w:rFonts w:ascii="Calibri Light" w:hAnsi="Calibri Light" w:cs="Calibri Light"/>
          <w:sz w:val="22"/>
          <w:szCs w:val="22"/>
          <w:lang w:val="pl-PL"/>
        </w:rPr>
      </w:pPr>
      <w:r w:rsidRPr="003563C5">
        <w:rPr>
          <w:rFonts w:ascii="Calibri Light" w:hAnsi="Calibri Light" w:cs="Calibri Light"/>
          <w:lang w:val="pl-PL"/>
        </w:rPr>
        <w:br/>
      </w:r>
      <w:r w:rsidR="00301686" w:rsidRPr="003563C5">
        <w:rPr>
          <w:rFonts w:ascii="Calibri Light" w:hAnsi="Calibri Light" w:cs="Calibri Light"/>
          <w:sz w:val="22"/>
          <w:szCs w:val="22"/>
          <w:lang w:val="pl-PL"/>
        </w:rPr>
        <w:t xml:space="preserve">§ </w:t>
      </w:r>
      <w:r w:rsidR="00B37DF9" w:rsidRPr="003563C5">
        <w:rPr>
          <w:rFonts w:ascii="Calibri Light" w:hAnsi="Calibri Light" w:cs="Calibri Light"/>
          <w:sz w:val="22"/>
          <w:szCs w:val="22"/>
          <w:lang w:val="pl-PL"/>
        </w:rPr>
        <w:t>7</w:t>
      </w:r>
    </w:p>
    <w:p w14:paraId="2D5E165A" w14:textId="77777777" w:rsidR="0076145F" w:rsidRPr="003563C5" w:rsidRDefault="00301686" w:rsidP="00CD45D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 Light" w:hAnsi="Calibri Light" w:cs="Calibri Light"/>
        </w:rPr>
      </w:pPr>
      <w:r w:rsidRPr="003563C5">
        <w:rPr>
          <w:rFonts w:ascii="Calibri Light" w:hAnsi="Calibri Light" w:cs="Calibri Light"/>
        </w:rPr>
        <w:t>Zamawiającemu przysług</w:t>
      </w:r>
      <w:r w:rsidR="00175657" w:rsidRPr="003563C5">
        <w:rPr>
          <w:rFonts w:ascii="Calibri Light" w:hAnsi="Calibri Light" w:cs="Calibri Light"/>
        </w:rPr>
        <w:t xml:space="preserve">uje prawo odstąpienia od umowy </w:t>
      </w:r>
      <w:r w:rsidRPr="003563C5">
        <w:rPr>
          <w:rFonts w:ascii="Calibri Light" w:hAnsi="Calibri Light" w:cs="Calibri Light"/>
        </w:rPr>
        <w:t>gdy</w:t>
      </w:r>
      <w:r w:rsidR="001E332B" w:rsidRPr="003563C5">
        <w:rPr>
          <w:rFonts w:ascii="Calibri Light" w:hAnsi="Calibri Light" w:cs="Calibri Light"/>
        </w:rPr>
        <w:t>:</w:t>
      </w:r>
    </w:p>
    <w:p w14:paraId="70BA73BC" w14:textId="599ED1D9" w:rsidR="001E332B" w:rsidRPr="003563C5" w:rsidRDefault="00301686" w:rsidP="00CD45DA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Calibri Light" w:hAnsi="Calibri Light" w:cs="Calibri Light"/>
        </w:rPr>
      </w:pPr>
      <w:r w:rsidRPr="003563C5">
        <w:rPr>
          <w:rFonts w:ascii="Calibri Light" w:hAnsi="Calibri Light" w:cs="Calibri Light"/>
        </w:rPr>
        <w:lastRenderedPageBreak/>
        <w:t xml:space="preserve">Wykonawca opóźnia się z realizacją </w:t>
      </w:r>
      <w:r w:rsidR="005003E1" w:rsidRPr="003563C5">
        <w:rPr>
          <w:rFonts w:ascii="Calibri Light" w:hAnsi="Calibri Light" w:cs="Calibri Light"/>
        </w:rPr>
        <w:t>zamówienia</w:t>
      </w:r>
      <w:r w:rsidR="0045057F" w:rsidRPr="003563C5">
        <w:rPr>
          <w:rFonts w:ascii="Calibri Light" w:hAnsi="Calibri Light" w:cs="Calibri Light"/>
        </w:rPr>
        <w:t xml:space="preserve"> </w:t>
      </w:r>
      <w:r w:rsidRPr="003563C5">
        <w:rPr>
          <w:rFonts w:ascii="Calibri Light" w:hAnsi="Calibri Light" w:cs="Calibri Light"/>
        </w:rPr>
        <w:t xml:space="preserve">więcej niż 7 dni  – w terminie </w:t>
      </w:r>
      <w:smartTag w:uri="TKomp" w:element="Tag123">
        <w:smartTagPr>
          <w:attr w:name="wartosc" w:val="7"/>
        </w:smartTagPr>
        <w:r w:rsidRPr="003563C5">
          <w:rPr>
            <w:rFonts w:ascii="Calibri Light" w:hAnsi="Calibri Light" w:cs="Calibri Light"/>
          </w:rPr>
          <w:t>7</w:t>
        </w:r>
      </w:smartTag>
      <w:r w:rsidRPr="003563C5">
        <w:rPr>
          <w:rFonts w:ascii="Calibri Light" w:hAnsi="Calibri Light" w:cs="Calibri Light"/>
        </w:rPr>
        <w:t xml:space="preserve"> dni od dnia powzięcia przez Zamawiającego informacji o upływie 7- dniowego ter</w:t>
      </w:r>
      <w:r w:rsidR="001E332B" w:rsidRPr="003563C5">
        <w:rPr>
          <w:rFonts w:ascii="Calibri Light" w:hAnsi="Calibri Light" w:cs="Calibri Light"/>
        </w:rPr>
        <w:t>minu zwłoki w realizacji dostaw</w:t>
      </w:r>
      <w:r w:rsidR="0045057F" w:rsidRPr="003563C5">
        <w:rPr>
          <w:rFonts w:ascii="Calibri Light" w:hAnsi="Calibri Light" w:cs="Calibri Light"/>
        </w:rPr>
        <w:t>y</w:t>
      </w:r>
      <w:r w:rsidR="001E332B" w:rsidRPr="003563C5">
        <w:rPr>
          <w:rFonts w:ascii="Calibri Light" w:hAnsi="Calibri Light" w:cs="Calibri Light"/>
        </w:rPr>
        <w:t>,</w:t>
      </w:r>
    </w:p>
    <w:p w14:paraId="1B6C09AB" w14:textId="65179168" w:rsidR="001E332B" w:rsidRPr="003563C5" w:rsidRDefault="00301686" w:rsidP="00CD45DA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Calibri Light" w:hAnsi="Calibri Light" w:cs="Calibri Light"/>
        </w:rPr>
      </w:pPr>
      <w:r w:rsidRPr="003563C5">
        <w:rPr>
          <w:rFonts w:ascii="Calibri Light" w:hAnsi="Calibri Light" w:cs="Calibri Light"/>
        </w:rPr>
        <w:t xml:space="preserve">Wykonawca opóźnia się z usunięciem </w:t>
      </w:r>
      <w:r w:rsidR="0003239A" w:rsidRPr="003563C5">
        <w:rPr>
          <w:rFonts w:ascii="Calibri Light" w:hAnsi="Calibri Light" w:cs="Calibri Light"/>
        </w:rPr>
        <w:t xml:space="preserve">wad i/lub </w:t>
      </w:r>
      <w:r w:rsidRPr="003563C5">
        <w:rPr>
          <w:rFonts w:ascii="Calibri Light" w:hAnsi="Calibri Light" w:cs="Calibri Light"/>
        </w:rPr>
        <w:t xml:space="preserve">usterek </w:t>
      </w:r>
      <w:r w:rsidR="00AA02E2">
        <w:rPr>
          <w:rFonts w:ascii="Calibri Light" w:hAnsi="Calibri Light" w:cs="Calibri Light"/>
        </w:rPr>
        <w:t xml:space="preserve">lub wymianą sprzętu na nowy </w:t>
      </w:r>
      <w:r w:rsidRPr="003563C5">
        <w:rPr>
          <w:rFonts w:ascii="Calibri Light" w:hAnsi="Calibri Light" w:cs="Calibri Light"/>
        </w:rPr>
        <w:t xml:space="preserve">więcej niż </w:t>
      </w:r>
      <w:r w:rsidR="0058439E" w:rsidRPr="003563C5">
        <w:rPr>
          <w:rFonts w:ascii="Calibri Light" w:hAnsi="Calibri Light" w:cs="Calibri Light"/>
        </w:rPr>
        <w:t>14</w:t>
      </w:r>
      <w:r w:rsidRPr="003563C5">
        <w:rPr>
          <w:rFonts w:ascii="Calibri Light" w:hAnsi="Calibri Light" w:cs="Calibri Light"/>
        </w:rPr>
        <w:t xml:space="preserve"> dni od umow</w:t>
      </w:r>
      <w:r w:rsidR="00A10F5C">
        <w:rPr>
          <w:rFonts w:ascii="Calibri Light" w:hAnsi="Calibri Light" w:cs="Calibri Light"/>
        </w:rPr>
        <w:t>nych</w:t>
      </w:r>
      <w:r w:rsidRPr="003563C5">
        <w:rPr>
          <w:rFonts w:ascii="Calibri Light" w:hAnsi="Calibri Light" w:cs="Calibri Light"/>
        </w:rPr>
        <w:t xml:space="preserve"> </w:t>
      </w:r>
      <w:r w:rsidR="0045057F" w:rsidRPr="003563C5">
        <w:rPr>
          <w:rFonts w:ascii="Calibri Light" w:hAnsi="Calibri Light" w:cs="Calibri Light"/>
        </w:rPr>
        <w:t>termin</w:t>
      </w:r>
      <w:r w:rsidR="00A10F5C">
        <w:rPr>
          <w:rFonts w:ascii="Calibri Light" w:hAnsi="Calibri Light" w:cs="Calibri Light"/>
        </w:rPr>
        <w:t>ów</w:t>
      </w:r>
      <w:r w:rsidR="0045057F" w:rsidRPr="003563C5">
        <w:rPr>
          <w:rFonts w:ascii="Calibri Light" w:hAnsi="Calibri Light" w:cs="Calibri Light"/>
        </w:rPr>
        <w:t xml:space="preserve"> określon</w:t>
      </w:r>
      <w:r w:rsidR="00536D29">
        <w:rPr>
          <w:rFonts w:ascii="Calibri Light" w:hAnsi="Calibri Light" w:cs="Calibri Light"/>
        </w:rPr>
        <w:t>ych</w:t>
      </w:r>
      <w:r w:rsidR="00286B20">
        <w:rPr>
          <w:rFonts w:ascii="Calibri Light" w:hAnsi="Calibri Light" w:cs="Calibri Light"/>
        </w:rPr>
        <w:t xml:space="preserve"> </w:t>
      </w:r>
      <w:r w:rsidRPr="003563C5">
        <w:rPr>
          <w:rFonts w:ascii="Calibri Light" w:hAnsi="Calibri Light" w:cs="Calibri Light"/>
        </w:rPr>
        <w:t>w</w:t>
      </w:r>
      <w:r w:rsidR="0058439E" w:rsidRPr="003563C5">
        <w:rPr>
          <w:rFonts w:ascii="Calibri Light" w:hAnsi="Calibri Light" w:cs="Calibri Light"/>
        </w:rPr>
        <w:t xml:space="preserve"> §5</w:t>
      </w:r>
      <w:r w:rsidR="0003239A" w:rsidRPr="003563C5">
        <w:rPr>
          <w:rFonts w:ascii="Calibri Light" w:hAnsi="Calibri Light" w:cs="Calibri Light"/>
        </w:rPr>
        <w:t xml:space="preserve"> ust. </w:t>
      </w:r>
      <w:r w:rsidR="00A10F5C">
        <w:rPr>
          <w:rFonts w:ascii="Calibri Light" w:hAnsi="Calibri Light" w:cs="Calibri Light"/>
        </w:rPr>
        <w:t>8 i 9</w:t>
      </w:r>
      <w:r w:rsidR="0058439E" w:rsidRPr="003563C5">
        <w:rPr>
          <w:rFonts w:ascii="Calibri Light" w:hAnsi="Calibri Light" w:cs="Calibri Light"/>
        </w:rPr>
        <w:t xml:space="preserve"> </w:t>
      </w:r>
      <w:r w:rsidRPr="003563C5">
        <w:rPr>
          <w:rFonts w:ascii="Calibri Light" w:hAnsi="Calibri Light" w:cs="Calibri Light"/>
        </w:rPr>
        <w:t xml:space="preserve">– w terminie </w:t>
      </w:r>
      <w:r w:rsidR="0058439E" w:rsidRPr="003563C5">
        <w:rPr>
          <w:rFonts w:ascii="Calibri Light" w:hAnsi="Calibri Light" w:cs="Calibri Light"/>
        </w:rPr>
        <w:t>14</w:t>
      </w:r>
      <w:r w:rsidRPr="003563C5">
        <w:rPr>
          <w:rFonts w:ascii="Calibri Light" w:hAnsi="Calibri Light" w:cs="Calibri Light"/>
        </w:rPr>
        <w:t xml:space="preserve"> dni od dnia powzięcia przez Zamawiającego informacji o upływie </w:t>
      </w:r>
      <w:r w:rsidR="0058439E" w:rsidRPr="003563C5">
        <w:rPr>
          <w:rFonts w:ascii="Calibri Light" w:hAnsi="Calibri Light" w:cs="Calibri Light"/>
        </w:rPr>
        <w:t>14</w:t>
      </w:r>
      <w:r w:rsidR="005003E1" w:rsidRPr="003563C5">
        <w:rPr>
          <w:rFonts w:ascii="Calibri Light" w:hAnsi="Calibri Light" w:cs="Calibri Light"/>
        </w:rPr>
        <w:t xml:space="preserve"> </w:t>
      </w:r>
      <w:r w:rsidRPr="003563C5">
        <w:rPr>
          <w:rFonts w:ascii="Calibri Light" w:hAnsi="Calibri Light" w:cs="Calibri Light"/>
        </w:rPr>
        <w:t xml:space="preserve">- dniowego terminu zwłoki w </w:t>
      </w:r>
      <w:r w:rsidR="0058439E" w:rsidRPr="003563C5">
        <w:rPr>
          <w:rFonts w:ascii="Calibri Light" w:hAnsi="Calibri Light" w:cs="Calibri Light"/>
        </w:rPr>
        <w:t>realizacji przez Wykonawcę zobowiązań gwarancyjnych</w:t>
      </w:r>
      <w:r w:rsidR="001E332B" w:rsidRPr="003563C5">
        <w:rPr>
          <w:rFonts w:ascii="Calibri Light" w:hAnsi="Calibri Light" w:cs="Calibri Light"/>
        </w:rPr>
        <w:t>,</w:t>
      </w:r>
    </w:p>
    <w:p w14:paraId="3D352F76" w14:textId="5E2ECE62" w:rsidR="0058439E" w:rsidRPr="003563C5" w:rsidRDefault="0058439E" w:rsidP="00CD45DA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Calibri Light" w:hAnsi="Calibri Light" w:cs="Calibri Light"/>
        </w:rPr>
      </w:pPr>
      <w:r w:rsidRPr="003563C5">
        <w:rPr>
          <w:rFonts w:ascii="Calibri Light" w:hAnsi="Calibri Light" w:cs="Calibri Light"/>
        </w:rPr>
        <w:t>Wykonawca nie realizuje zamówienia zgodnie z umową lub też nienależycie wykonuje swoje zobowiązania umowne i pomimo pisemnego lub przesłanego droga elektroniczną wezwania otrzymanego od Zamawiającego nie przystąpił do realizacji umowy zgodnie z jej warunkami</w:t>
      </w:r>
      <w:r w:rsidR="0045057F" w:rsidRPr="003563C5">
        <w:rPr>
          <w:rFonts w:ascii="Calibri Light" w:hAnsi="Calibri Light" w:cs="Calibri Light"/>
        </w:rPr>
        <w:t xml:space="preserve"> </w:t>
      </w:r>
      <w:r w:rsidR="00E32038" w:rsidRPr="003563C5">
        <w:rPr>
          <w:rFonts w:ascii="Calibri Light" w:hAnsi="Calibri Light" w:cs="Calibri Light"/>
        </w:rPr>
        <w:t xml:space="preserve">- </w:t>
      </w:r>
      <w:r w:rsidRPr="003563C5">
        <w:rPr>
          <w:rFonts w:ascii="Calibri Light" w:hAnsi="Calibri Light" w:cs="Calibri Light"/>
        </w:rPr>
        <w:t xml:space="preserve">w terminie 14 dni od dnia stwierdzenia przez </w:t>
      </w:r>
      <w:r w:rsidR="00CC2848" w:rsidRPr="003563C5">
        <w:rPr>
          <w:rFonts w:ascii="Calibri Light" w:hAnsi="Calibri Light" w:cs="Calibri Light"/>
        </w:rPr>
        <w:t xml:space="preserve">Zamawiającego </w:t>
      </w:r>
      <w:r w:rsidR="00BA4860" w:rsidRPr="003563C5">
        <w:rPr>
          <w:rFonts w:ascii="Calibri Light" w:hAnsi="Calibri Light" w:cs="Calibri Light"/>
        </w:rPr>
        <w:t xml:space="preserve">danej okoliczności. </w:t>
      </w:r>
    </w:p>
    <w:p w14:paraId="0B5BE483" w14:textId="77777777" w:rsidR="00301686" w:rsidRPr="003563C5" w:rsidRDefault="00301686" w:rsidP="00CD45D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 Light" w:hAnsi="Calibri Light" w:cs="Calibri Light"/>
        </w:rPr>
      </w:pPr>
      <w:r w:rsidRPr="003563C5">
        <w:rPr>
          <w:rFonts w:ascii="Calibri Light" w:hAnsi="Calibri Light" w:cs="Calibri Light"/>
        </w:rPr>
        <w:t>Wykonawcy przysługuje prawo odstąpienia od umowy, jeżeli Zamawiający:</w:t>
      </w:r>
    </w:p>
    <w:p w14:paraId="5F5A2C83" w14:textId="32548540" w:rsidR="00301686" w:rsidRPr="003563C5" w:rsidRDefault="00301686" w:rsidP="00CD45DA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Calibri Light" w:hAnsi="Calibri Light" w:cs="Calibri Light"/>
        </w:rPr>
      </w:pPr>
      <w:r w:rsidRPr="003563C5">
        <w:rPr>
          <w:rFonts w:ascii="Calibri Light" w:hAnsi="Calibri Light" w:cs="Calibri Light"/>
        </w:rPr>
        <w:t xml:space="preserve">Nie wywiązuje się z obowiązku zapłaty faktury VAT mimo dodatkowego wezwania - w terminie </w:t>
      </w:r>
      <w:smartTag w:uri="TKomp" w:element="Tag123">
        <w:smartTagPr>
          <w:attr w:name="wartosc" w:val="14"/>
        </w:smartTagPr>
        <w:r w:rsidRPr="003563C5">
          <w:rPr>
            <w:rFonts w:ascii="Calibri Light" w:hAnsi="Calibri Light" w:cs="Calibri Light"/>
          </w:rPr>
          <w:t>14</w:t>
        </w:r>
      </w:smartTag>
      <w:r w:rsidRPr="003563C5">
        <w:rPr>
          <w:rFonts w:ascii="Calibri Light" w:hAnsi="Calibri Light" w:cs="Calibri Light"/>
        </w:rPr>
        <w:t xml:space="preserve"> dni od upływu terminu zapłaty, </w:t>
      </w:r>
      <w:r w:rsidR="00B37DF9" w:rsidRPr="003563C5">
        <w:rPr>
          <w:rFonts w:ascii="Calibri Light" w:hAnsi="Calibri Light" w:cs="Calibri Light"/>
        </w:rPr>
        <w:t>określonego w niniejszej umowi</w:t>
      </w:r>
      <w:r w:rsidR="0045057F" w:rsidRPr="003563C5">
        <w:rPr>
          <w:rFonts w:ascii="Calibri Light" w:hAnsi="Calibri Light" w:cs="Calibri Light"/>
        </w:rPr>
        <w:t>e</w:t>
      </w:r>
      <w:r w:rsidR="00B37DF9" w:rsidRPr="003563C5">
        <w:rPr>
          <w:rFonts w:ascii="Calibri Light" w:hAnsi="Calibri Light" w:cs="Calibri Light"/>
        </w:rPr>
        <w:t>.</w:t>
      </w:r>
    </w:p>
    <w:p w14:paraId="216A7CE7" w14:textId="2F4F21FD" w:rsidR="00301686" w:rsidRPr="003563C5" w:rsidRDefault="00301686" w:rsidP="00CD45DA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Calibri Light" w:hAnsi="Calibri Light" w:cs="Calibri Light"/>
        </w:rPr>
      </w:pPr>
      <w:r w:rsidRPr="003563C5">
        <w:rPr>
          <w:rFonts w:ascii="Calibri Light" w:hAnsi="Calibri Light" w:cs="Calibri Light"/>
        </w:rPr>
        <w:t>Odmawia bez wskazania uza</w:t>
      </w:r>
      <w:r w:rsidR="00E32038" w:rsidRPr="003563C5">
        <w:rPr>
          <w:rFonts w:ascii="Calibri Light" w:hAnsi="Calibri Light" w:cs="Calibri Light"/>
        </w:rPr>
        <w:t xml:space="preserve">sadnionej przyczyny odbioru </w:t>
      </w:r>
      <w:r w:rsidR="00EC3B13">
        <w:rPr>
          <w:rFonts w:ascii="Calibri Light" w:hAnsi="Calibri Light" w:cs="Calibri Light"/>
        </w:rPr>
        <w:t>dostarczonego sprzętu</w:t>
      </w:r>
      <w:r w:rsidR="00E32038" w:rsidRPr="003563C5">
        <w:rPr>
          <w:rFonts w:ascii="Calibri Light" w:hAnsi="Calibri Light" w:cs="Calibri Light"/>
        </w:rPr>
        <w:t xml:space="preserve"> i pomimo pisemnego lub przesłanego droga elektroniczną wezwania nie przystąpił do czynności odbioru   </w:t>
      </w:r>
      <w:r w:rsidRPr="003563C5">
        <w:rPr>
          <w:rFonts w:ascii="Calibri Light" w:hAnsi="Calibri Light" w:cs="Calibri Light"/>
        </w:rPr>
        <w:t xml:space="preserve">- w terminie </w:t>
      </w:r>
      <w:r w:rsidR="00E32038" w:rsidRPr="003563C5">
        <w:rPr>
          <w:rFonts w:ascii="Calibri Light" w:hAnsi="Calibri Light" w:cs="Calibri Light"/>
        </w:rPr>
        <w:t>14</w:t>
      </w:r>
      <w:r w:rsidRPr="003563C5">
        <w:rPr>
          <w:rFonts w:ascii="Calibri Light" w:hAnsi="Calibri Light" w:cs="Calibri Light"/>
        </w:rPr>
        <w:t xml:space="preserve"> dni od dnia upływu terminu </w:t>
      </w:r>
      <w:r w:rsidR="00E32038" w:rsidRPr="003563C5">
        <w:rPr>
          <w:rFonts w:ascii="Calibri Light" w:hAnsi="Calibri Light" w:cs="Calibri Light"/>
        </w:rPr>
        <w:t xml:space="preserve">wyznaczonego przez Wykonawcę w w/w wezwaniu </w:t>
      </w:r>
      <w:r w:rsidRPr="003563C5">
        <w:rPr>
          <w:rFonts w:ascii="Calibri Light" w:hAnsi="Calibri Light" w:cs="Calibri Light"/>
        </w:rPr>
        <w:t xml:space="preserve">na </w:t>
      </w:r>
      <w:r w:rsidR="00E32038" w:rsidRPr="003563C5">
        <w:rPr>
          <w:rFonts w:ascii="Calibri Light" w:hAnsi="Calibri Light" w:cs="Calibri Light"/>
        </w:rPr>
        <w:t xml:space="preserve">przystąpienie </w:t>
      </w:r>
      <w:r w:rsidRPr="003563C5">
        <w:rPr>
          <w:rFonts w:ascii="Calibri Light" w:hAnsi="Calibri Light" w:cs="Calibri Light"/>
        </w:rPr>
        <w:t>przez Zamawiającego</w:t>
      </w:r>
      <w:r w:rsidR="00E32038" w:rsidRPr="003563C5">
        <w:rPr>
          <w:rFonts w:ascii="Calibri Light" w:hAnsi="Calibri Light" w:cs="Calibri Light"/>
        </w:rPr>
        <w:t xml:space="preserve"> do odbioru </w:t>
      </w:r>
      <w:r w:rsidR="00EC3B13">
        <w:rPr>
          <w:rFonts w:ascii="Calibri Light" w:hAnsi="Calibri Light" w:cs="Calibri Light"/>
        </w:rPr>
        <w:t>dostarczonego sprzętu</w:t>
      </w:r>
      <w:r w:rsidRPr="003563C5">
        <w:rPr>
          <w:rFonts w:ascii="Calibri Light" w:hAnsi="Calibri Light" w:cs="Calibri Light"/>
        </w:rPr>
        <w:t xml:space="preserve">. </w:t>
      </w:r>
    </w:p>
    <w:p w14:paraId="0D465F32" w14:textId="77777777" w:rsidR="00301686" w:rsidRPr="003563C5" w:rsidRDefault="00301686" w:rsidP="00CD45D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 Light" w:hAnsi="Calibri Light" w:cs="Calibri Light"/>
        </w:rPr>
      </w:pPr>
      <w:r w:rsidRPr="003563C5">
        <w:rPr>
          <w:rFonts w:ascii="Calibri Light" w:hAnsi="Calibri Light" w:cs="Calibri Light"/>
        </w:rPr>
        <w:t>Odstąpienie od umowy, o którym mowa w ust. </w:t>
      </w:r>
      <w:smartTag w:uri="TKomp" w:element="Tag123">
        <w:smartTagPr>
          <w:attr w:name="wartosc" w:val="1"/>
        </w:smartTagPr>
        <w:r w:rsidRPr="003563C5">
          <w:rPr>
            <w:rFonts w:ascii="Calibri Light" w:hAnsi="Calibri Light" w:cs="Calibri Light"/>
          </w:rPr>
          <w:t>1</w:t>
        </w:r>
      </w:smartTag>
      <w:r w:rsidRPr="003563C5">
        <w:rPr>
          <w:rFonts w:ascii="Calibri Light" w:hAnsi="Calibri Light" w:cs="Calibri Light"/>
        </w:rPr>
        <w:t xml:space="preserve"> i </w:t>
      </w:r>
      <w:smartTag w:uri="TKomp" w:element="Tag123">
        <w:smartTagPr>
          <w:attr w:name="wartosc" w:val="2,"/>
        </w:smartTagPr>
        <w:r w:rsidRPr="003563C5">
          <w:rPr>
            <w:rFonts w:ascii="Calibri Light" w:hAnsi="Calibri Light" w:cs="Calibri Light"/>
          </w:rPr>
          <w:t>2,</w:t>
        </w:r>
      </w:smartTag>
      <w:r w:rsidRPr="003563C5">
        <w:rPr>
          <w:rFonts w:ascii="Calibri Light" w:hAnsi="Calibri Light" w:cs="Calibri Light"/>
        </w:rPr>
        <w:t xml:space="preserve"> powinno nastąpić w formie pisemnej pod rygorem nieważności takiego oświadczenia i powinno zawierać uzasadnienie.</w:t>
      </w:r>
    </w:p>
    <w:p w14:paraId="40E6621A" w14:textId="77777777" w:rsidR="008138F0" w:rsidRPr="003563C5" w:rsidRDefault="008138F0" w:rsidP="00B556E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Cs/>
        </w:rPr>
      </w:pPr>
    </w:p>
    <w:p w14:paraId="4632D9D9" w14:textId="296DD4BE" w:rsidR="00B556EE" w:rsidRPr="003563C5" w:rsidRDefault="00B556EE" w:rsidP="00526283">
      <w:pPr>
        <w:pStyle w:val="Nagwek2"/>
        <w:tabs>
          <w:tab w:val="left" w:pos="708"/>
        </w:tabs>
        <w:spacing w:before="0" w:after="0" w:line="240" w:lineRule="auto"/>
        <w:jc w:val="center"/>
        <w:rPr>
          <w:rFonts w:ascii="Calibri Light" w:hAnsi="Calibri Light" w:cs="Calibri Light"/>
          <w:sz w:val="22"/>
          <w:szCs w:val="22"/>
          <w:lang w:val="pl-PL"/>
        </w:rPr>
      </w:pPr>
      <w:r w:rsidRPr="003563C5">
        <w:rPr>
          <w:rFonts w:ascii="Calibri Light" w:hAnsi="Calibri Light" w:cs="Calibri Light"/>
          <w:sz w:val="22"/>
          <w:szCs w:val="22"/>
          <w:lang w:val="pl-PL"/>
        </w:rPr>
        <w:t>VII. Zmiany do umowy</w:t>
      </w:r>
    </w:p>
    <w:p w14:paraId="27DC2D14" w14:textId="6BC466F3" w:rsidR="00B556EE" w:rsidRPr="003563C5" w:rsidRDefault="00B556EE" w:rsidP="00526283">
      <w:pPr>
        <w:pStyle w:val="Nagwek2"/>
        <w:tabs>
          <w:tab w:val="left" w:pos="708"/>
        </w:tabs>
        <w:spacing w:before="0" w:after="0" w:line="240" w:lineRule="auto"/>
        <w:jc w:val="center"/>
        <w:rPr>
          <w:rFonts w:ascii="Calibri Light" w:hAnsi="Calibri Light" w:cs="Calibri Light"/>
          <w:sz w:val="22"/>
          <w:szCs w:val="22"/>
          <w:lang w:val="pl-PL"/>
        </w:rPr>
      </w:pPr>
      <w:r w:rsidRPr="003563C5">
        <w:rPr>
          <w:rFonts w:ascii="Calibri Light" w:hAnsi="Calibri Light" w:cs="Calibri Light"/>
          <w:sz w:val="22"/>
          <w:szCs w:val="22"/>
          <w:lang w:val="pl-PL"/>
        </w:rPr>
        <w:t xml:space="preserve">§ </w:t>
      </w:r>
      <w:r w:rsidR="0045057F" w:rsidRPr="003563C5">
        <w:rPr>
          <w:rFonts w:ascii="Calibri Light" w:hAnsi="Calibri Light" w:cs="Calibri Light"/>
          <w:sz w:val="22"/>
          <w:szCs w:val="22"/>
          <w:lang w:val="pl-PL"/>
        </w:rPr>
        <w:t>8</w:t>
      </w:r>
    </w:p>
    <w:p w14:paraId="44BA2A89" w14:textId="35645869" w:rsidR="00B556EE" w:rsidRPr="003563C5" w:rsidRDefault="00B556EE" w:rsidP="00CD45D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Cs/>
        </w:rPr>
      </w:pPr>
      <w:r w:rsidRPr="003563C5">
        <w:rPr>
          <w:rFonts w:ascii="Calibri Light" w:hAnsi="Calibri Light" w:cs="Calibri Light"/>
          <w:bCs/>
        </w:rPr>
        <w:t>Zamawiający zastrzega sobie możliwość zmiany treści umowy w stosunku do oferty, na podstawie której dokonano wyboru Wykonawcy, w obszarze:</w:t>
      </w:r>
    </w:p>
    <w:p w14:paraId="39A8EA9E" w14:textId="77777777" w:rsidR="009B03D0" w:rsidRPr="003563C5" w:rsidRDefault="009B03D0" w:rsidP="009B03D0">
      <w:pPr>
        <w:numPr>
          <w:ilvl w:val="1"/>
          <w:numId w:val="13"/>
        </w:numPr>
        <w:spacing w:after="0" w:line="240" w:lineRule="auto"/>
        <w:jc w:val="both"/>
        <w:rPr>
          <w:rFonts w:ascii="Calibri Light" w:hAnsi="Calibri Light" w:cs="Calibri Light"/>
          <w:szCs w:val="18"/>
        </w:rPr>
      </w:pPr>
      <w:r w:rsidRPr="003563C5">
        <w:rPr>
          <w:rFonts w:ascii="Calibri Light" w:hAnsi="Calibri Light" w:cs="Calibri Light"/>
          <w:szCs w:val="18"/>
        </w:rPr>
        <w:t>Wydłużenie terminu realizacji zamówienia w przypadku:</w:t>
      </w:r>
    </w:p>
    <w:p w14:paraId="6F9A453B" w14:textId="5ECA1055" w:rsidR="009B03D0" w:rsidRPr="003563C5" w:rsidRDefault="009B03D0" w:rsidP="009B03D0">
      <w:pPr>
        <w:numPr>
          <w:ilvl w:val="2"/>
          <w:numId w:val="13"/>
        </w:numPr>
        <w:spacing w:after="0" w:line="240" w:lineRule="auto"/>
        <w:jc w:val="both"/>
        <w:rPr>
          <w:rFonts w:ascii="Calibri Light" w:hAnsi="Calibri Light" w:cs="Calibri Light"/>
          <w:szCs w:val="18"/>
        </w:rPr>
      </w:pPr>
      <w:r w:rsidRPr="003563C5">
        <w:rPr>
          <w:rFonts w:ascii="Calibri Light" w:hAnsi="Calibri Light" w:cs="Calibri Light"/>
          <w:szCs w:val="18"/>
        </w:rPr>
        <w:t xml:space="preserve">działania  siły  wyższej  (stan wyjątkowy, strajki generalne lub lokalne, epidemia, stan wojny – również w krajach ościennych)  mającej  bezpośredni  wpływ  na  terminowość  dostaw i dostępność </w:t>
      </w:r>
      <w:r w:rsidR="00256B69">
        <w:rPr>
          <w:rFonts w:ascii="Calibri Light" w:hAnsi="Calibri Light" w:cs="Calibri Light"/>
          <w:szCs w:val="18"/>
        </w:rPr>
        <w:t>sprzętu oraz jego części</w:t>
      </w:r>
      <w:r w:rsidR="001B6FA7">
        <w:rPr>
          <w:rFonts w:ascii="Calibri Light" w:hAnsi="Calibri Light" w:cs="Calibri Light"/>
          <w:szCs w:val="18"/>
        </w:rPr>
        <w:t xml:space="preserve">, </w:t>
      </w:r>
    </w:p>
    <w:p w14:paraId="2FE80694" w14:textId="3E25F8A9" w:rsidR="009B03D0" w:rsidRPr="003563C5" w:rsidRDefault="009B03D0" w:rsidP="009B03D0">
      <w:pPr>
        <w:numPr>
          <w:ilvl w:val="2"/>
          <w:numId w:val="13"/>
        </w:numPr>
        <w:spacing w:after="0" w:line="240" w:lineRule="auto"/>
        <w:jc w:val="both"/>
        <w:rPr>
          <w:rFonts w:ascii="Calibri Light" w:hAnsi="Calibri Light" w:cs="Calibri Light"/>
          <w:szCs w:val="18"/>
        </w:rPr>
      </w:pPr>
      <w:r w:rsidRPr="003563C5">
        <w:rPr>
          <w:rFonts w:ascii="Calibri Light" w:hAnsi="Calibri Light" w:cs="Calibri Light"/>
          <w:szCs w:val="18"/>
        </w:rPr>
        <w:t xml:space="preserve">zmiany producenta lub modelu </w:t>
      </w:r>
      <w:r w:rsidR="00256B69">
        <w:rPr>
          <w:rFonts w:ascii="Calibri Light" w:hAnsi="Calibri Light" w:cs="Calibri Light"/>
          <w:szCs w:val="18"/>
        </w:rPr>
        <w:t>sprzętu</w:t>
      </w:r>
      <w:r w:rsidR="00B91B43">
        <w:rPr>
          <w:rFonts w:ascii="Calibri Light" w:hAnsi="Calibri Light" w:cs="Calibri Light"/>
          <w:szCs w:val="18"/>
        </w:rPr>
        <w:t xml:space="preserve"> (albo jego elementów)</w:t>
      </w:r>
      <w:r w:rsidRPr="003563C5">
        <w:rPr>
          <w:rFonts w:ascii="Calibri Light" w:hAnsi="Calibri Light" w:cs="Calibri Light"/>
          <w:szCs w:val="18"/>
        </w:rPr>
        <w:t xml:space="preserve"> na warunkach określonych w ust. 1.</w:t>
      </w:r>
      <w:r w:rsidR="00B91B43">
        <w:rPr>
          <w:rFonts w:ascii="Calibri Light" w:hAnsi="Calibri Light" w:cs="Calibri Light"/>
          <w:szCs w:val="18"/>
        </w:rPr>
        <w:t>2</w:t>
      </w:r>
      <w:r w:rsidRPr="003563C5">
        <w:rPr>
          <w:rFonts w:ascii="Calibri Light" w:hAnsi="Calibri Light" w:cs="Calibri Light"/>
          <w:szCs w:val="18"/>
        </w:rPr>
        <w:t>.</w:t>
      </w:r>
    </w:p>
    <w:p w14:paraId="68A11849" w14:textId="7AA82783" w:rsidR="009B03D0" w:rsidRPr="003563C5" w:rsidRDefault="009B03D0" w:rsidP="009B03D0">
      <w:pPr>
        <w:spacing w:after="0" w:line="240" w:lineRule="auto"/>
        <w:ind w:left="1224"/>
        <w:jc w:val="both"/>
        <w:rPr>
          <w:rFonts w:ascii="Calibri Light" w:hAnsi="Calibri Light" w:cs="Calibri Light"/>
          <w:szCs w:val="18"/>
        </w:rPr>
      </w:pPr>
      <w:r w:rsidRPr="003563C5">
        <w:rPr>
          <w:rFonts w:ascii="Calibri Light" w:hAnsi="Calibri Light" w:cs="Calibri Light"/>
          <w:szCs w:val="18"/>
        </w:rPr>
        <w:t xml:space="preserve">- o ilość dni występowania przeszkody w realizacji zamówienia i tylko dla elementów </w:t>
      </w:r>
      <w:r w:rsidR="00B91B43">
        <w:rPr>
          <w:rFonts w:ascii="Calibri Light" w:hAnsi="Calibri Light" w:cs="Calibri Light"/>
          <w:szCs w:val="18"/>
        </w:rPr>
        <w:t>zamówienia</w:t>
      </w:r>
      <w:r w:rsidRPr="003563C5">
        <w:rPr>
          <w:rFonts w:ascii="Calibri Light" w:hAnsi="Calibri Light" w:cs="Calibri Light"/>
          <w:szCs w:val="18"/>
        </w:rPr>
        <w:t>, których dane okoliczności dotyczą,</w:t>
      </w:r>
    </w:p>
    <w:p w14:paraId="076E7CED" w14:textId="401F47D9" w:rsidR="00EB4564" w:rsidRPr="003563C5" w:rsidRDefault="00EB4564" w:rsidP="00B65033">
      <w:pPr>
        <w:numPr>
          <w:ilvl w:val="1"/>
          <w:numId w:val="13"/>
        </w:numPr>
        <w:spacing w:after="0" w:line="240" w:lineRule="auto"/>
        <w:jc w:val="both"/>
        <w:rPr>
          <w:rFonts w:asciiTheme="majorHAnsi" w:hAnsiTheme="majorHAnsi" w:cstheme="majorHAnsi"/>
          <w:color w:val="FF0000"/>
        </w:rPr>
      </w:pPr>
      <w:r w:rsidRPr="003563C5">
        <w:rPr>
          <w:rFonts w:ascii="Calibri Light" w:hAnsi="Calibri Light" w:cs="Calibri Light"/>
        </w:rPr>
        <w:t>zmiany producenta lub modelu</w:t>
      </w:r>
      <w:r w:rsidR="00256B69">
        <w:rPr>
          <w:rFonts w:ascii="Calibri Light" w:hAnsi="Calibri Light" w:cs="Calibri Light"/>
        </w:rPr>
        <w:t xml:space="preserve"> sprzętu</w:t>
      </w:r>
      <w:r w:rsidRPr="003563C5">
        <w:rPr>
          <w:rFonts w:ascii="Calibri Light" w:hAnsi="Calibri Light" w:cs="Calibri Light"/>
        </w:rPr>
        <w:t xml:space="preserve"> </w:t>
      </w:r>
      <w:r w:rsidRPr="003563C5">
        <w:rPr>
          <w:rFonts w:asciiTheme="majorHAnsi" w:hAnsiTheme="majorHAnsi" w:cstheme="majorHAnsi"/>
        </w:rPr>
        <w:t xml:space="preserve">(zastąpienie </w:t>
      </w:r>
      <w:r w:rsidR="003A603F">
        <w:rPr>
          <w:rFonts w:asciiTheme="majorHAnsi" w:hAnsiTheme="majorHAnsi" w:cstheme="majorHAnsi"/>
        </w:rPr>
        <w:t>sprzętu</w:t>
      </w:r>
      <w:r w:rsidRPr="003563C5">
        <w:rPr>
          <w:rFonts w:asciiTheme="majorHAnsi" w:hAnsiTheme="majorHAnsi" w:cstheme="majorHAnsi"/>
        </w:rPr>
        <w:t xml:space="preserve"> </w:t>
      </w:r>
      <w:r w:rsidR="008E558A">
        <w:rPr>
          <w:rFonts w:asciiTheme="majorHAnsi" w:hAnsiTheme="majorHAnsi" w:cstheme="majorHAnsi"/>
        </w:rPr>
        <w:t xml:space="preserve">lub jego elementu </w:t>
      </w:r>
      <w:r w:rsidR="00B5369E">
        <w:rPr>
          <w:rFonts w:asciiTheme="majorHAnsi" w:hAnsiTheme="majorHAnsi" w:cstheme="majorHAnsi"/>
        </w:rPr>
        <w:t>na sprzęt</w:t>
      </w:r>
      <w:r w:rsidRPr="003563C5">
        <w:rPr>
          <w:rFonts w:asciiTheme="majorHAnsi" w:hAnsiTheme="majorHAnsi" w:cstheme="majorHAnsi"/>
        </w:rPr>
        <w:t xml:space="preserve"> równoważny lub wyższej jakości) w przypadku: </w:t>
      </w:r>
    </w:p>
    <w:p w14:paraId="34BB5542" w14:textId="1836886E" w:rsidR="00EB4564" w:rsidRPr="003563C5" w:rsidRDefault="00EB4564" w:rsidP="00CD45DA">
      <w:pPr>
        <w:numPr>
          <w:ilvl w:val="2"/>
          <w:numId w:val="13"/>
        </w:numPr>
        <w:spacing w:after="0" w:line="240" w:lineRule="auto"/>
        <w:ind w:left="1701" w:hanging="283"/>
        <w:jc w:val="both"/>
        <w:rPr>
          <w:rFonts w:ascii="Calibri Light" w:hAnsi="Calibri Light" w:cs="Calibri Light"/>
        </w:rPr>
      </w:pPr>
      <w:r w:rsidRPr="003563C5">
        <w:rPr>
          <w:rFonts w:ascii="Calibri Light" w:hAnsi="Calibri Light" w:cs="Calibri Light"/>
        </w:rPr>
        <w:t xml:space="preserve">zaprzestania wytwarzania </w:t>
      </w:r>
      <w:r w:rsidR="00256B69">
        <w:rPr>
          <w:rFonts w:ascii="Calibri Light" w:hAnsi="Calibri Light" w:cs="Calibri Light"/>
        </w:rPr>
        <w:t>sprzętu</w:t>
      </w:r>
      <w:r w:rsidRPr="003563C5">
        <w:rPr>
          <w:rFonts w:ascii="Calibri Light" w:hAnsi="Calibri Light" w:cs="Calibri Light"/>
        </w:rPr>
        <w:t xml:space="preserve"> objętego umową, w tym czasowego wstrzymania produkcji, pod warunkiem iż odpowiednik jest tej samej lub wyższej jakości, za cenę nie wyższą niż cena </w:t>
      </w:r>
      <w:r w:rsidR="003A603F">
        <w:rPr>
          <w:rFonts w:ascii="Calibri Light" w:hAnsi="Calibri Light" w:cs="Calibri Light"/>
        </w:rPr>
        <w:t>sprzętu</w:t>
      </w:r>
      <w:r w:rsidRPr="003563C5">
        <w:rPr>
          <w:rFonts w:ascii="Calibri Light" w:hAnsi="Calibri Light" w:cs="Calibri Light"/>
        </w:rPr>
        <w:t xml:space="preserve"> objętego umową, </w:t>
      </w:r>
    </w:p>
    <w:p w14:paraId="7056C07C" w14:textId="2843A79C" w:rsidR="00EB4564" w:rsidRPr="003563C5" w:rsidRDefault="00EB4564" w:rsidP="00CD45DA">
      <w:pPr>
        <w:numPr>
          <w:ilvl w:val="2"/>
          <w:numId w:val="13"/>
        </w:numPr>
        <w:spacing w:after="0" w:line="240" w:lineRule="auto"/>
        <w:ind w:left="1701" w:hanging="283"/>
        <w:jc w:val="both"/>
        <w:rPr>
          <w:rFonts w:ascii="Calibri Light" w:hAnsi="Calibri Light" w:cs="Calibri Light"/>
        </w:rPr>
      </w:pPr>
      <w:r w:rsidRPr="003563C5">
        <w:rPr>
          <w:rFonts w:ascii="Calibri Light" w:hAnsi="Calibri Light" w:cs="Calibri Light"/>
        </w:rPr>
        <w:t xml:space="preserve">wprowadzenia do sprzedaży przez producenta zmodyfikowanego/udoskonalonego </w:t>
      </w:r>
      <w:r w:rsidR="003A603F">
        <w:rPr>
          <w:rFonts w:ascii="Calibri Light" w:hAnsi="Calibri Light" w:cs="Calibri Light"/>
        </w:rPr>
        <w:t>sprzętu</w:t>
      </w:r>
      <w:r w:rsidRPr="003563C5">
        <w:rPr>
          <w:rFonts w:ascii="Calibri Light" w:hAnsi="Calibri Light" w:cs="Calibri Light"/>
        </w:rPr>
        <w:t xml:space="preserve">, obok dotychczas oferowanego za cenę nie wyższą niż cena </w:t>
      </w:r>
      <w:r w:rsidR="003A603F">
        <w:rPr>
          <w:rFonts w:ascii="Calibri Light" w:hAnsi="Calibri Light" w:cs="Calibri Light"/>
        </w:rPr>
        <w:t>sprzętu</w:t>
      </w:r>
      <w:r w:rsidRPr="003563C5">
        <w:rPr>
          <w:rFonts w:ascii="Calibri Light" w:hAnsi="Calibri Light" w:cs="Calibri Light"/>
        </w:rPr>
        <w:t xml:space="preserve"> objętego umową. </w:t>
      </w:r>
    </w:p>
    <w:p w14:paraId="26508841" w14:textId="72B79744" w:rsidR="00EB4564" w:rsidRPr="003563C5" w:rsidRDefault="00EB4564" w:rsidP="00CD45DA">
      <w:pPr>
        <w:pStyle w:val="Akapitzlist"/>
        <w:numPr>
          <w:ilvl w:val="2"/>
          <w:numId w:val="13"/>
        </w:numPr>
        <w:ind w:left="1701" w:hanging="283"/>
        <w:jc w:val="both"/>
        <w:rPr>
          <w:rFonts w:ascii="Calibri Light" w:hAnsi="Calibri Light" w:cs="Calibri Light"/>
          <w:color w:val="auto"/>
          <w:lang w:val="pl-PL"/>
        </w:rPr>
      </w:pPr>
      <w:r w:rsidRPr="003563C5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 xml:space="preserve">Zmiany numeru katalogowego </w:t>
      </w:r>
      <w:r w:rsidR="003A603F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>sprzętu</w:t>
      </w:r>
      <w:r w:rsidRPr="003563C5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 xml:space="preserve">, nazwy </w:t>
      </w:r>
      <w:r w:rsidR="003A603F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>sprzętu</w:t>
      </w:r>
      <w:r w:rsidRPr="003563C5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>, przy zachowaniu jego parametrów,</w:t>
      </w:r>
    </w:p>
    <w:p w14:paraId="43CB9F70" w14:textId="77777777" w:rsidR="00526283" w:rsidRPr="003563C5" w:rsidRDefault="00526283" w:rsidP="00B65033">
      <w:pPr>
        <w:numPr>
          <w:ilvl w:val="1"/>
          <w:numId w:val="13"/>
        </w:numPr>
        <w:spacing w:after="0" w:line="240" w:lineRule="auto"/>
        <w:jc w:val="both"/>
        <w:rPr>
          <w:rFonts w:ascii="Calibri Light" w:hAnsi="Calibri Light" w:cs="Calibri Light"/>
        </w:rPr>
      </w:pPr>
      <w:r w:rsidRPr="003563C5">
        <w:rPr>
          <w:rFonts w:ascii="Calibri Light" w:hAnsi="Calibri Light" w:cs="Calibri Light"/>
          <w:bCs/>
        </w:rPr>
        <w:t xml:space="preserve">Zmiany warunków realizacji i zakresu przedmiotowego umowy niezbędne do prawidłowej realizacji zamówienia związane z: </w:t>
      </w:r>
    </w:p>
    <w:p w14:paraId="75B073AF" w14:textId="77777777" w:rsidR="00526283" w:rsidRPr="003563C5" w:rsidRDefault="00526283" w:rsidP="00CD45DA">
      <w:pPr>
        <w:numPr>
          <w:ilvl w:val="2"/>
          <w:numId w:val="13"/>
        </w:numPr>
        <w:spacing w:after="0" w:line="240" w:lineRule="auto"/>
        <w:ind w:left="1701" w:hanging="283"/>
        <w:jc w:val="both"/>
        <w:rPr>
          <w:rFonts w:ascii="Calibri Light" w:hAnsi="Calibri Light" w:cs="Calibri Light"/>
        </w:rPr>
      </w:pPr>
      <w:r w:rsidRPr="003563C5">
        <w:rPr>
          <w:rFonts w:ascii="Calibri Light" w:hAnsi="Calibri Light" w:cs="Calibri Light"/>
        </w:rPr>
        <w:t xml:space="preserve">koniecznością  spowodowaną  zmianą  obowiązujących  przepisów  prawa  powodującą,  że realizacja przedmiotu umowy w niezmienionej postaci stanie się niecelowa, </w:t>
      </w:r>
    </w:p>
    <w:p w14:paraId="0D530547" w14:textId="73343422" w:rsidR="00526283" w:rsidRPr="003563C5" w:rsidRDefault="00526283" w:rsidP="00CD45DA">
      <w:pPr>
        <w:numPr>
          <w:ilvl w:val="2"/>
          <w:numId w:val="13"/>
        </w:numPr>
        <w:spacing w:after="0" w:line="240" w:lineRule="auto"/>
        <w:ind w:left="1701" w:hanging="283"/>
        <w:jc w:val="both"/>
        <w:rPr>
          <w:rFonts w:ascii="Calibri Light" w:hAnsi="Calibri Light" w:cs="Calibri Light"/>
          <w:szCs w:val="18"/>
        </w:rPr>
      </w:pPr>
      <w:r w:rsidRPr="003563C5">
        <w:rPr>
          <w:rFonts w:ascii="Calibri Light" w:hAnsi="Calibri Light" w:cs="Calibri Light"/>
          <w:szCs w:val="18"/>
        </w:rPr>
        <w:t xml:space="preserve">wystąpieniem  okoliczności  powodujących,  że  niemożliwe  jest  zrealizowanie  przedmiotu umowy  w sposób określony w </w:t>
      </w:r>
      <w:r w:rsidR="00FC59B4" w:rsidRPr="003563C5">
        <w:rPr>
          <w:rFonts w:ascii="Calibri Light" w:hAnsi="Calibri Light" w:cs="Calibri Light"/>
          <w:szCs w:val="18"/>
        </w:rPr>
        <w:t>SWZ</w:t>
      </w:r>
      <w:r w:rsidRPr="003563C5">
        <w:rPr>
          <w:rFonts w:ascii="Calibri Light" w:hAnsi="Calibri Light" w:cs="Calibri Light"/>
          <w:szCs w:val="18"/>
        </w:rPr>
        <w:t xml:space="preserve"> i złożonej ofercie, które nie były możliwe do przewidzenia w momencie zawarcia umowy</w:t>
      </w:r>
      <w:r w:rsidR="000D4B9E">
        <w:rPr>
          <w:rFonts w:ascii="Calibri Light" w:hAnsi="Calibri Light" w:cs="Calibri Light"/>
          <w:szCs w:val="18"/>
        </w:rPr>
        <w:t xml:space="preserve"> (np. </w:t>
      </w:r>
      <w:r w:rsidR="005D0E92">
        <w:rPr>
          <w:rFonts w:ascii="Calibri Light" w:hAnsi="Calibri Light" w:cs="Calibri Light"/>
          <w:szCs w:val="18"/>
        </w:rPr>
        <w:t>zmiana lub awaria nośnika</w:t>
      </w:r>
      <w:r w:rsidR="000D4B9E">
        <w:rPr>
          <w:rFonts w:ascii="Calibri Light" w:hAnsi="Calibri Light" w:cs="Calibri Light"/>
          <w:szCs w:val="18"/>
        </w:rPr>
        <w:t>)</w:t>
      </w:r>
      <w:r w:rsidRPr="003563C5">
        <w:rPr>
          <w:rFonts w:ascii="Calibri Light" w:hAnsi="Calibri Light" w:cs="Calibri Light"/>
          <w:szCs w:val="18"/>
        </w:rPr>
        <w:t xml:space="preserve">, </w:t>
      </w:r>
    </w:p>
    <w:p w14:paraId="44FE1C48" w14:textId="77777777" w:rsidR="00526283" w:rsidRPr="003563C5" w:rsidRDefault="00526283" w:rsidP="00CD45DA">
      <w:pPr>
        <w:numPr>
          <w:ilvl w:val="2"/>
          <w:numId w:val="13"/>
        </w:numPr>
        <w:spacing w:after="0" w:line="240" w:lineRule="auto"/>
        <w:ind w:left="1701" w:hanging="283"/>
        <w:jc w:val="both"/>
        <w:rPr>
          <w:rFonts w:ascii="Calibri Light" w:hAnsi="Calibri Light" w:cs="Calibri Light"/>
          <w:szCs w:val="18"/>
        </w:rPr>
      </w:pPr>
      <w:r w:rsidRPr="003563C5">
        <w:rPr>
          <w:rFonts w:ascii="Calibri Light" w:hAnsi="Calibri Light" w:cs="Calibri Light"/>
          <w:szCs w:val="18"/>
        </w:rPr>
        <w:lastRenderedPageBreak/>
        <w:t xml:space="preserve">zaistnieniem  okoliczności  leżących  po  stronie  Zamawiającego,  w  szczególności spowodowanych zdolnościami płatniczymi, warunkami organizacyjnymi lub okolicznościami, które nie były możliwe do przewidzenia w momencie zawarcia umowy, </w:t>
      </w:r>
    </w:p>
    <w:p w14:paraId="638FC56E" w14:textId="79B5D667" w:rsidR="00526283" w:rsidRPr="003563C5" w:rsidRDefault="00526283" w:rsidP="00CD45DA">
      <w:pPr>
        <w:numPr>
          <w:ilvl w:val="2"/>
          <w:numId w:val="13"/>
        </w:numPr>
        <w:suppressAutoHyphens/>
        <w:spacing w:after="0" w:line="240" w:lineRule="auto"/>
        <w:ind w:left="1701" w:hanging="283"/>
        <w:jc w:val="both"/>
        <w:rPr>
          <w:rFonts w:ascii="Calibri Light" w:hAnsi="Calibri Light" w:cs="Calibri Light"/>
          <w:szCs w:val="18"/>
        </w:rPr>
      </w:pPr>
      <w:r w:rsidRPr="003563C5">
        <w:rPr>
          <w:rFonts w:ascii="Calibri Light" w:hAnsi="Calibri Light" w:cs="Calibri Light"/>
          <w:szCs w:val="18"/>
        </w:rPr>
        <w:t xml:space="preserve">koniecznością  modyfikacji  zasad  płatności  wynagrodzenia  umownego  (m.in. wystawienia faktury, zasad i terminów rozliczeń i dokonywania płatności między  stronami)  oraz  zasad  i  trybu  odbioru  przedmiotu  zamówienia  (m.in.  rodzajów  i terminów  dokonywania  czynności  odbiorowych),  wynikającą  z  zaistnienia okoliczności  uzasadniającej wprowadzenie takiej modyfikacji, </w:t>
      </w:r>
    </w:p>
    <w:p w14:paraId="1D95ED8C" w14:textId="26D04A70" w:rsidR="00526283" w:rsidRPr="003563C5" w:rsidRDefault="00526283" w:rsidP="00CD45DA">
      <w:pPr>
        <w:numPr>
          <w:ilvl w:val="2"/>
          <w:numId w:val="13"/>
        </w:numPr>
        <w:spacing w:after="0" w:line="240" w:lineRule="auto"/>
        <w:ind w:left="1701" w:hanging="283"/>
        <w:jc w:val="both"/>
        <w:rPr>
          <w:rFonts w:ascii="Calibri Light" w:hAnsi="Calibri Light" w:cs="Calibri Light"/>
          <w:szCs w:val="18"/>
        </w:rPr>
      </w:pPr>
      <w:r w:rsidRPr="003563C5">
        <w:rPr>
          <w:rFonts w:ascii="Calibri Light" w:hAnsi="Calibri Light" w:cs="Calibri Light"/>
          <w:szCs w:val="18"/>
        </w:rPr>
        <w:t xml:space="preserve">zaistnieniem niemożliwych do wcześniejszego przewidzenia i niezależnych od stron umowy okoliczności  powodujących  niecelowość,  zbędność,  czy  bezzasadność  realizacji poszczególnych  elementów  przedmiotu  zamówienia  z  punktu  widzenia  realizowanego zamówienia czy  interesu  społecznego  lub interesu  Zamawiającego, przy jednoczesnym obniżeniu  wynagrodzenia  umownego  o  wartość  niezrealizowanych  elementów  przedmiotu zamówienia i/lub skróceniu terminu realizacji </w:t>
      </w:r>
      <w:r w:rsidR="00221F62" w:rsidRPr="003563C5">
        <w:rPr>
          <w:rFonts w:ascii="Calibri Light" w:hAnsi="Calibri Light" w:cs="Calibri Light"/>
          <w:szCs w:val="18"/>
        </w:rPr>
        <w:t xml:space="preserve">zamówienia, </w:t>
      </w:r>
    </w:p>
    <w:p w14:paraId="34A056FE" w14:textId="77777777" w:rsidR="00526283" w:rsidRPr="003563C5" w:rsidRDefault="00526283" w:rsidP="00CD45DA">
      <w:pPr>
        <w:numPr>
          <w:ilvl w:val="1"/>
          <w:numId w:val="13"/>
        </w:numPr>
        <w:suppressAutoHyphens/>
        <w:spacing w:after="0" w:line="240" w:lineRule="auto"/>
        <w:ind w:left="1276" w:hanging="425"/>
        <w:jc w:val="both"/>
        <w:rPr>
          <w:rFonts w:ascii="Calibri Light" w:hAnsi="Calibri Light" w:cs="Calibri Light"/>
          <w:szCs w:val="18"/>
        </w:rPr>
      </w:pPr>
      <w:r w:rsidRPr="003563C5">
        <w:rPr>
          <w:rFonts w:ascii="Calibri Light" w:hAnsi="Calibri Light" w:cs="Calibri Light"/>
          <w:szCs w:val="18"/>
        </w:rPr>
        <w:t xml:space="preserve">Zmiany porządkujące i informacyjne zmiany postanowień umowy, w szczególności związane ze zmianą danych identyfikacyjnych (w tym adresowych i teleadresowych) strony umowy i osób reprezentujących  strony  (w  szczególności  z  powodu  nieprzewidzianych  zmian organizacyjnych, choroby, wypadków losowych); </w:t>
      </w:r>
    </w:p>
    <w:p w14:paraId="063617DB" w14:textId="50328792" w:rsidR="00526283" w:rsidRPr="003563C5" w:rsidRDefault="00526283" w:rsidP="00CD45DA">
      <w:pPr>
        <w:numPr>
          <w:ilvl w:val="1"/>
          <w:numId w:val="13"/>
        </w:numPr>
        <w:spacing w:after="0" w:line="240" w:lineRule="auto"/>
        <w:ind w:left="1276" w:hanging="425"/>
        <w:jc w:val="both"/>
        <w:rPr>
          <w:rFonts w:ascii="Calibri Light" w:hAnsi="Calibri Light" w:cs="Calibri Light"/>
          <w:szCs w:val="18"/>
        </w:rPr>
      </w:pPr>
      <w:r w:rsidRPr="003563C5">
        <w:rPr>
          <w:rFonts w:ascii="Calibri Light" w:hAnsi="Calibri Light" w:cs="Calibri Light"/>
          <w:szCs w:val="18"/>
        </w:rPr>
        <w:t>Zmiany  postanowień  umowy  korzystne  z  punktu  widzenia  realizowanego  zamówienia  czy  interesu  społecznego  lub  interesu  Zamawiającego,  a  polegające  m.in.  na  możliwości</w:t>
      </w:r>
      <w:r w:rsidR="00902AA5">
        <w:rPr>
          <w:rFonts w:ascii="Calibri Light" w:hAnsi="Calibri Light" w:cs="Calibri Light"/>
          <w:szCs w:val="18"/>
        </w:rPr>
        <w:t xml:space="preserve"> </w:t>
      </w:r>
      <w:r w:rsidRPr="003563C5">
        <w:rPr>
          <w:rFonts w:ascii="Calibri Light" w:hAnsi="Calibri Light" w:cs="Calibri Light"/>
          <w:szCs w:val="18"/>
        </w:rPr>
        <w:t xml:space="preserve">modyfikacji zasad płatności wynagrodzenia umownego </w:t>
      </w:r>
      <w:r w:rsidR="00221F62" w:rsidRPr="003563C5">
        <w:rPr>
          <w:rFonts w:ascii="Calibri Light" w:hAnsi="Calibri Light" w:cs="Calibri Light"/>
          <w:szCs w:val="18"/>
        </w:rPr>
        <w:t xml:space="preserve">(np. poprzez wprowadzenie faktur częściowych – nie więcej niż </w:t>
      </w:r>
      <w:r w:rsidR="00636761">
        <w:rPr>
          <w:rFonts w:ascii="Calibri Light" w:hAnsi="Calibri Light" w:cs="Calibri Light"/>
          <w:szCs w:val="18"/>
        </w:rPr>
        <w:t>1</w:t>
      </w:r>
      <w:r w:rsidR="00221F62" w:rsidRPr="003563C5">
        <w:rPr>
          <w:rFonts w:ascii="Calibri Light" w:hAnsi="Calibri Light" w:cs="Calibri Light"/>
          <w:szCs w:val="18"/>
        </w:rPr>
        <w:t xml:space="preserve">) </w:t>
      </w:r>
      <w:r w:rsidRPr="003563C5">
        <w:rPr>
          <w:rFonts w:ascii="Calibri Light" w:hAnsi="Calibri Light" w:cs="Calibri Light"/>
          <w:szCs w:val="18"/>
        </w:rPr>
        <w:t>związanych z zaistnieniem okoliczności uzasadniających wprowadzenie takiej modyfikacji</w:t>
      </w:r>
      <w:r w:rsidR="00636761">
        <w:rPr>
          <w:rFonts w:ascii="Calibri Light" w:hAnsi="Calibri Light" w:cs="Calibri Light"/>
          <w:szCs w:val="18"/>
        </w:rPr>
        <w:t>, w tym przedłużenie terminu realizacji zamówienia z uwagi na okoliczności opisane w pkt 1.1. o więcej niż 30 dni</w:t>
      </w:r>
      <w:r w:rsidRPr="003563C5">
        <w:rPr>
          <w:rFonts w:ascii="Calibri Light" w:hAnsi="Calibri Light" w:cs="Calibri Light"/>
          <w:szCs w:val="18"/>
        </w:rPr>
        <w:t xml:space="preserve">; </w:t>
      </w:r>
    </w:p>
    <w:p w14:paraId="2F6A9A6F" w14:textId="1E3A8957" w:rsidR="00B556EE" w:rsidRPr="003563C5" w:rsidRDefault="00B556EE" w:rsidP="00CD45DA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Calibri Light" w:hAnsi="Calibri Light" w:cs="Calibri Light"/>
        </w:rPr>
      </w:pPr>
      <w:r w:rsidRPr="003563C5">
        <w:rPr>
          <w:rFonts w:ascii="Calibri Light" w:hAnsi="Calibri Light" w:cs="Calibri Light"/>
        </w:rPr>
        <w:t>Zmiany, o których mowa w pkt 1.</w:t>
      </w:r>
      <w:r w:rsidR="00636761">
        <w:rPr>
          <w:rFonts w:ascii="Calibri Light" w:hAnsi="Calibri Light" w:cs="Calibri Light"/>
        </w:rPr>
        <w:t>4</w:t>
      </w:r>
      <w:r w:rsidR="009F1A64" w:rsidRPr="003563C5">
        <w:rPr>
          <w:rFonts w:ascii="Calibri Light" w:hAnsi="Calibri Light" w:cs="Calibri Light"/>
        </w:rPr>
        <w:t xml:space="preserve"> </w:t>
      </w:r>
      <w:r w:rsidRPr="003563C5">
        <w:rPr>
          <w:rFonts w:ascii="Calibri Light" w:hAnsi="Calibri Light" w:cs="Calibri Light"/>
        </w:rPr>
        <w:t>wymagają jedynie zgłoszenia drugiej stronie pi</w:t>
      </w:r>
      <w:r w:rsidR="009F1A64" w:rsidRPr="003563C5">
        <w:rPr>
          <w:rFonts w:ascii="Calibri Light" w:hAnsi="Calibri Light" w:cs="Calibri Light"/>
        </w:rPr>
        <w:t xml:space="preserve">semnie lub drogę elektroniczną. </w:t>
      </w:r>
    </w:p>
    <w:p w14:paraId="32357034" w14:textId="1FF37CFC" w:rsidR="00831158" w:rsidRDefault="00B556EE" w:rsidP="00831158">
      <w:pPr>
        <w:numPr>
          <w:ilvl w:val="0"/>
          <w:numId w:val="13"/>
        </w:numPr>
        <w:spacing w:after="0" w:line="240" w:lineRule="auto"/>
        <w:jc w:val="both"/>
        <w:rPr>
          <w:rFonts w:ascii="Calibri Light" w:hAnsi="Calibri Light" w:cs="Calibri Light"/>
        </w:rPr>
      </w:pPr>
      <w:r w:rsidRPr="003563C5">
        <w:rPr>
          <w:rFonts w:ascii="Calibri Light" w:hAnsi="Calibri Light" w:cs="Calibri Light"/>
        </w:rPr>
        <w:t xml:space="preserve">Pozostałe zmiany w umowie mogą być dokonywane tylko pisemnie w formie aneksu pod rygorem nieważności. </w:t>
      </w:r>
    </w:p>
    <w:p w14:paraId="030868A9" w14:textId="77777777" w:rsidR="00CE561F" w:rsidRPr="00CA2E23" w:rsidRDefault="00CE561F" w:rsidP="00CE561F">
      <w:pPr>
        <w:spacing w:after="0" w:line="240" w:lineRule="auto"/>
        <w:ind w:left="360"/>
        <w:jc w:val="both"/>
        <w:rPr>
          <w:rFonts w:ascii="Calibri Light" w:hAnsi="Calibri Light" w:cs="Calibri Light"/>
        </w:rPr>
      </w:pPr>
    </w:p>
    <w:p w14:paraId="4CC16AE8" w14:textId="48FB5100" w:rsidR="00831158" w:rsidRPr="003563C5" w:rsidRDefault="00831158" w:rsidP="00526283">
      <w:pPr>
        <w:pStyle w:val="Nagwek2"/>
        <w:tabs>
          <w:tab w:val="left" w:pos="708"/>
        </w:tabs>
        <w:spacing w:before="0" w:after="0" w:line="240" w:lineRule="auto"/>
        <w:jc w:val="center"/>
        <w:rPr>
          <w:rFonts w:ascii="Calibri Light" w:hAnsi="Calibri Light" w:cs="Calibri Light"/>
          <w:sz w:val="22"/>
          <w:szCs w:val="22"/>
          <w:lang w:val="pl-PL"/>
        </w:rPr>
      </w:pPr>
      <w:r w:rsidRPr="003563C5">
        <w:rPr>
          <w:rFonts w:ascii="Calibri Light" w:hAnsi="Calibri Light" w:cs="Calibri Light"/>
          <w:sz w:val="22"/>
          <w:szCs w:val="22"/>
          <w:lang w:val="pl-PL"/>
        </w:rPr>
        <w:t xml:space="preserve">VIII. </w:t>
      </w:r>
      <w:r w:rsidR="0045057F" w:rsidRPr="003563C5">
        <w:rPr>
          <w:rFonts w:ascii="Calibri Light" w:hAnsi="Calibri Light" w:cs="Calibri Light"/>
          <w:sz w:val="22"/>
          <w:szCs w:val="22"/>
          <w:lang w:val="pl-PL"/>
        </w:rPr>
        <w:t>Postanowienia</w:t>
      </w:r>
      <w:r w:rsidRPr="003563C5">
        <w:rPr>
          <w:rFonts w:ascii="Calibri Light" w:hAnsi="Calibri Light" w:cs="Calibri Light"/>
          <w:sz w:val="22"/>
          <w:szCs w:val="22"/>
          <w:lang w:val="pl-PL"/>
        </w:rPr>
        <w:t xml:space="preserve"> końcowe</w:t>
      </w:r>
    </w:p>
    <w:p w14:paraId="332F2704" w14:textId="1F5E2A12" w:rsidR="00831158" w:rsidRPr="003563C5" w:rsidRDefault="00831158" w:rsidP="00526283">
      <w:pPr>
        <w:pStyle w:val="Nagwek2"/>
        <w:tabs>
          <w:tab w:val="left" w:pos="708"/>
        </w:tabs>
        <w:spacing w:before="0" w:after="0" w:line="240" w:lineRule="auto"/>
        <w:jc w:val="center"/>
        <w:rPr>
          <w:rFonts w:ascii="Calibri Light" w:hAnsi="Calibri Light" w:cs="Calibri Light"/>
          <w:sz w:val="22"/>
          <w:szCs w:val="22"/>
          <w:lang w:val="pl-PL"/>
        </w:rPr>
      </w:pPr>
      <w:r w:rsidRPr="003563C5">
        <w:rPr>
          <w:rFonts w:ascii="Calibri Light" w:hAnsi="Calibri Light" w:cs="Calibri Light"/>
          <w:sz w:val="22"/>
          <w:szCs w:val="22"/>
          <w:lang w:val="pl-PL"/>
        </w:rPr>
        <w:t xml:space="preserve">§ </w:t>
      </w:r>
      <w:r w:rsidR="0045057F" w:rsidRPr="003563C5">
        <w:rPr>
          <w:rFonts w:ascii="Calibri Light" w:hAnsi="Calibri Light" w:cs="Calibri Light"/>
          <w:sz w:val="22"/>
          <w:szCs w:val="22"/>
          <w:lang w:val="pl-PL"/>
        </w:rPr>
        <w:t>9</w:t>
      </w:r>
    </w:p>
    <w:p w14:paraId="132367D7" w14:textId="77777777" w:rsidR="00CB6FBF" w:rsidRPr="003563C5" w:rsidRDefault="00831158" w:rsidP="00CB6FBF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 Light" w:hAnsi="Calibri Light" w:cs="Calibri Light"/>
        </w:rPr>
      </w:pPr>
      <w:r w:rsidRPr="003563C5">
        <w:rPr>
          <w:rFonts w:ascii="Calibri Light" w:hAnsi="Calibri Light" w:cs="Calibri Light"/>
        </w:rPr>
        <w:t xml:space="preserve">Spory, jakie mogą wyniknąć z realizacji postanowień niniejszej umowy, Strony poddają rozstrzygnięciu sądu powszechnego właściwego dla siedziby Zamawiającego. </w:t>
      </w:r>
    </w:p>
    <w:p w14:paraId="0C7FC402" w14:textId="58D80D2E" w:rsidR="00831158" w:rsidRPr="003563C5" w:rsidRDefault="00831158" w:rsidP="00CB6FBF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 Light" w:hAnsi="Calibri Light" w:cs="Calibri Light"/>
        </w:rPr>
      </w:pPr>
      <w:r w:rsidRPr="003563C5">
        <w:rPr>
          <w:rFonts w:ascii="Calibri Light" w:hAnsi="Calibri Light" w:cs="Calibri Light"/>
        </w:rPr>
        <w:t xml:space="preserve">W sprawach nieobjętych tekstem niniejszej umowy mają zastosowanie odpowiednie przepisy </w:t>
      </w:r>
      <w:r w:rsidR="00087AA9" w:rsidRPr="003563C5">
        <w:rPr>
          <w:rFonts w:ascii="Calibri Light" w:hAnsi="Calibri Light" w:cs="Calibri Light"/>
        </w:rPr>
        <w:t>ustawy</w:t>
      </w:r>
      <w:r w:rsidR="001D0839" w:rsidRPr="003563C5">
        <w:rPr>
          <w:rFonts w:ascii="Calibri Light" w:hAnsi="Calibri Light" w:cs="Calibri Light"/>
        </w:rPr>
        <w:t xml:space="preserve"> z dnia 11 września 2019 r. - Prawo zamówień publicznych </w:t>
      </w:r>
      <w:r w:rsidR="005476A8" w:rsidRPr="003563C5">
        <w:rPr>
          <w:rFonts w:ascii="Calibri Light" w:hAnsi="Calibri Light" w:cs="Calibri Light"/>
          <w:sz w:val="16"/>
          <w:szCs w:val="16"/>
        </w:rPr>
        <w:t>(</w:t>
      </w:r>
      <w:proofErr w:type="spellStart"/>
      <w:r w:rsidR="005476A8" w:rsidRPr="003563C5">
        <w:rPr>
          <w:rFonts w:ascii="Calibri Light" w:hAnsi="Calibri Light" w:cs="Calibri Light"/>
          <w:sz w:val="16"/>
          <w:szCs w:val="16"/>
        </w:rPr>
        <w:t>t.j</w:t>
      </w:r>
      <w:proofErr w:type="spellEnd"/>
      <w:r w:rsidR="005476A8" w:rsidRPr="003563C5">
        <w:rPr>
          <w:rFonts w:ascii="Calibri Light" w:hAnsi="Calibri Light" w:cs="Calibri Light"/>
          <w:sz w:val="16"/>
          <w:szCs w:val="16"/>
        </w:rPr>
        <w:t>. Dz. U. z 2024 r. poz. 1320)</w:t>
      </w:r>
      <w:r w:rsidR="00087AA9" w:rsidRPr="003563C5">
        <w:rPr>
          <w:rFonts w:ascii="Calibri Light" w:hAnsi="Calibri Light" w:cs="Calibri Light"/>
        </w:rPr>
        <w:t xml:space="preserve">, </w:t>
      </w:r>
      <w:r w:rsidRPr="003563C5">
        <w:rPr>
          <w:rFonts w:ascii="Calibri Light" w:hAnsi="Calibri Light" w:cs="Calibri Light"/>
        </w:rPr>
        <w:t>Kodeks Cywilnego</w:t>
      </w:r>
      <w:r w:rsidR="00087AA9" w:rsidRPr="003563C5">
        <w:rPr>
          <w:rFonts w:ascii="Calibri Light" w:hAnsi="Calibri Light" w:cs="Calibri Light"/>
        </w:rPr>
        <w:t xml:space="preserve"> - </w:t>
      </w:r>
      <w:r w:rsidR="00087AA9" w:rsidRPr="003563C5">
        <w:rPr>
          <w:rFonts w:ascii="Calibri Light" w:hAnsi="Calibri Light" w:cs="Calibri Light"/>
          <w:bCs/>
        </w:rPr>
        <w:t>o ile przepisy ustawy prawa zamówień publicznych nie stanowią inaczej</w:t>
      </w:r>
      <w:r w:rsidRPr="003563C5">
        <w:rPr>
          <w:rFonts w:ascii="Calibri Light" w:hAnsi="Calibri Light" w:cs="Calibri Light"/>
        </w:rPr>
        <w:t xml:space="preserve"> oraz aktualnych na dzień wystąpienia okoliczności lub zdarze</w:t>
      </w:r>
      <w:r w:rsidR="00CB6FBF" w:rsidRPr="003563C5">
        <w:rPr>
          <w:rFonts w:ascii="Calibri Light" w:hAnsi="Calibri Light" w:cs="Calibri Light"/>
        </w:rPr>
        <w:t>ń związanych z realizacją przedmiotu zamówienia</w:t>
      </w:r>
      <w:r w:rsidR="00667D7D" w:rsidRPr="003563C5">
        <w:rPr>
          <w:rFonts w:ascii="Calibri Light" w:hAnsi="Calibri Light" w:cs="Calibri Light"/>
        </w:rPr>
        <w:t xml:space="preserve"> wytycznych lub zasad programowych w ramach którego przedmiot zamówienia jest realizowany</w:t>
      </w:r>
      <w:r w:rsidR="00CB6FBF" w:rsidRPr="003563C5">
        <w:rPr>
          <w:rFonts w:ascii="Calibri Light" w:hAnsi="Calibri Light" w:cs="Calibri Light"/>
        </w:rPr>
        <w:t xml:space="preserve">. </w:t>
      </w:r>
    </w:p>
    <w:p w14:paraId="1C8F419E" w14:textId="2FB5D6E5" w:rsidR="00831158" w:rsidRPr="003563C5" w:rsidRDefault="00831158" w:rsidP="00831158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 Light" w:hAnsi="Calibri Light" w:cs="Calibri Light"/>
        </w:rPr>
      </w:pPr>
      <w:r w:rsidRPr="003563C5">
        <w:rPr>
          <w:rFonts w:ascii="Calibri Light" w:hAnsi="Calibri Light" w:cs="Calibri Light"/>
        </w:rPr>
        <w:t xml:space="preserve">Umowa została sporządzona w trzech jednobrzmiących egzemplarzach, z których dwa otrzymuje </w:t>
      </w:r>
      <w:r w:rsidR="00CB6FBF" w:rsidRPr="003563C5">
        <w:rPr>
          <w:rFonts w:ascii="Calibri Light" w:hAnsi="Calibri Light" w:cs="Calibri Light"/>
        </w:rPr>
        <w:t>Zamawiający</w:t>
      </w:r>
      <w:r w:rsidRPr="003563C5">
        <w:rPr>
          <w:rFonts w:ascii="Calibri Light" w:hAnsi="Calibri Light" w:cs="Calibri Light"/>
        </w:rPr>
        <w:t>, a jeden</w:t>
      </w:r>
      <w:r w:rsidR="00CB6FBF" w:rsidRPr="003563C5">
        <w:rPr>
          <w:rFonts w:ascii="Calibri Light" w:hAnsi="Calibri Light" w:cs="Calibri Light"/>
        </w:rPr>
        <w:t xml:space="preserve"> Wykonawca</w:t>
      </w:r>
      <w:r w:rsidRPr="003563C5">
        <w:rPr>
          <w:rFonts w:ascii="Calibri Light" w:hAnsi="Calibri Light" w:cs="Calibri Light"/>
        </w:rPr>
        <w:t xml:space="preserve"> zamówienia.</w:t>
      </w:r>
    </w:p>
    <w:p w14:paraId="6E01D014" w14:textId="4E7C4936" w:rsidR="003A3584" w:rsidRPr="003563C5" w:rsidRDefault="003A3584" w:rsidP="00831158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 Light" w:hAnsi="Calibri Light" w:cs="Calibri Light"/>
        </w:rPr>
      </w:pPr>
      <w:r w:rsidRPr="003563C5">
        <w:rPr>
          <w:rFonts w:ascii="Calibri Light" w:hAnsi="Calibri Light" w:cs="Calibri Light"/>
        </w:rPr>
        <w:t>Załącznikami do umowy są:</w:t>
      </w:r>
    </w:p>
    <w:p w14:paraId="64132BDE" w14:textId="5BD45EF1" w:rsidR="003A3584" w:rsidRPr="003563C5" w:rsidRDefault="00565CD8" w:rsidP="003A3584">
      <w:pPr>
        <w:spacing w:after="0" w:line="240" w:lineRule="auto"/>
        <w:ind w:left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- zał. Nr </w:t>
      </w:r>
      <w:r w:rsidR="004617A3">
        <w:rPr>
          <w:rFonts w:ascii="Calibri Light" w:hAnsi="Calibri Light" w:cs="Calibri Light"/>
        </w:rPr>
        <w:t>1</w:t>
      </w:r>
      <w:r>
        <w:rPr>
          <w:rFonts w:ascii="Calibri Light" w:hAnsi="Calibri Light" w:cs="Calibri Light"/>
        </w:rPr>
        <w:t xml:space="preserve"> - </w:t>
      </w:r>
      <w:r w:rsidR="004206BC" w:rsidRPr="003563C5">
        <w:rPr>
          <w:rFonts w:ascii="Calibri Light" w:hAnsi="Calibri Light" w:cs="Calibri Light"/>
        </w:rPr>
        <w:t>SWZ</w:t>
      </w:r>
      <w:r w:rsidR="003A3584" w:rsidRPr="003563C5">
        <w:rPr>
          <w:rFonts w:ascii="Calibri Light" w:hAnsi="Calibri Light" w:cs="Calibri Light"/>
        </w:rPr>
        <w:t xml:space="preserve"> wraz z załącznikami,</w:t>
      </w:r>
    </w:p>
    <w:p w14:paraId="65ACC2FF" w14:textId="24B6F3B7" w:rsidR="00CB6FBF" w:rsidRDefault="00565CD8" w:rsidP="00CE561F">
      <w:pPr>
        <w:spacing w:after="0" w:line="240" w:lineRule="auto"/>
        <w:ind w:left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- zał. Nr </w:t>
      </w:r>
      <w:r w:rsidR="004617A3">
        <w:rPr>
          <w:rFonts w:ascii="Calibri Light" w:hAnsi="Calibri Light" w:cs="Calibri Light"/>
        </w:rPr>
        <w:t>2</w:t>
      </w:r>
      <w:r>
        <w:rPr>
          <w:rFonts w:ascii="Calibri Light" w:hAnsi="Calibri Light" w:cs="Calibri Light"/>
        </w:rPr>
        <w:t xml:space="preserve"> - </w:t>
      </w:r>
      <w:r w:rsidR="003A3584" w:rsidRPr="003563C5">
        <w:rPr>
          <w:rFonts w:ascii="Calibri Light" w:hAnsi="Calibri Light" w:cs="Calibri Light"/>
        </w:rPr>
        <w:t>oferta wykonawcy.</w:t>
      </w:r>
    </w:p>
    <w:p w14:paraId="546E4B2C" w14:textId="77777777" w:rsidR="00CE561F" w:rsidRPr="003563C5" w:rsidRDefault="00CE561F" w:rsidP="00CE561F">
      <w:pPr>
        <w:spacing w:after="0" w:line="240" w:lineRule="auto"/>
        <w:ind w:left="284"/>
        <w:jc w:val="both"/>
        <w:rPr>
          <w:rFonts w:ascii="Calibri Light" w:hAnsi="Calibri Light" w:cs="Calibri Light"/>
          <w:sz w:val="20"/>
          <w:szCs w:val="20"/>
        </w:rPr>
      </w:pPr>
    </w:p>
    <w:p w14:paraId="3DE61E2E" w14:textId="4E4FA0A3" w:rsidR="00F16E82" w:rsidRDefault="00F16E82" w:rsidP="00F33756">
      <w:pPr>
        <w:spacing w:after="0" w:line="240" w:lineRule="auto"/>
        <w:ind w:left="709"/>
        <w:jc w:val="center"/>
        <w:rPr>
          <w:rFonts w:ascii="Calibri Light" w:hAnsi="Calibri Light" w:cs="Calibri Light"/>
          <w:b/>
          <w:bCs/>
          <w:sz w:val="24"/>
        </w:rPr>
      </w:pPr>
      <w:r w:rsidRPr="003563C5">
        <w:rPr>
          <w:rFonts w:ascii="Calibri Light" w:hAnsi="Calibri Light" w:cs="Calibri Light"/>
          <w:b/>
          <w:bCs/>
          <w:sz w:val="24"/>
        </w:rPr>
        <w:t>ZAMAWIAJACY:</w:t>
      </w:r>
      <w:r w:rsidRPr="003563C5">
        <w:rPr>
          <w:rFonts w:ascii="Calibri Light" w:hAnsi="Calibri Light" w:cs="Calibri Light"/>
          <w:b/>
          <w:bCs/>
          <w:sz w:val="24"/>
        </w:rPr>
        <w:tab/>
        <w:t xml:space="preserve">                                                                    WYKONAWCA:</w:t>
      </w:r>
    </w:p>
    <w:sectPr w:rsidR="00F16E82" w:rsidSect="00CE561F">
      <w:headerReference w:type="default" r:id="rId8"/>
      <w:footerReference w:type="default" r:id="rId9"/>
      <w:headerReference w:type="first" r:id="rId10"/>
      <w:footerReference w:type="first" r:id="rId11"/>
      <w:endnotePr>
        <w:numFmt w:val="chicago"/>
      </w:endnotePr>
      <w:pgSz w:w="11906" w:h="16838"/>
      <w:pgMar w:top="1134" w:right="1418" w:bottom="1135" w:left="1418" w:header="567" w:footer="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02956" w14:textId="77777777" w:rsidR="00571363" w:rsidRDefault="00571363" w:rsidP="00C161C6">
      <w:pPr>
        <w:spacing w:after="0" w:line="240" w:lineRule="auto"/>
      </w:pPr>
      <w:r>
        <w:separator/>
      </w:r>
    </w:p>
  </w:endnote>
  <w:endnote w:type="continuationSeparator" w:id="0">
    <w:p w14:paraId="6FB3D043" w14:textId="77777777" w:rsidR="00571363" w:rsidRDefault="00571363" w:rsidP="00C161C6">
      <w:pPr>
        <w:spacing w:after="0" w:line="240" w:lineRule="auto"/>
      </w:pPr>
      <w:r>
        <w:continuationSeparator/>
      </w:r>
    </w:p>
  </w:endnote>
  <w:endnote w:type="continuationNotice" w:id="1">
    <w:p w14:paraId="03784FB6" w14:textId="77777777" w:rsidR="00571363" w:rsidRDefault="005713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Klee One"/>
    <w:charset w:val="EE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0E5FC" w14:textId="77777777" w:rsidR="005476A8" w:rsidRPr="00D278DF" w:rsidRDefault="005476A8" w:rsidP="005476A8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5476A8" w:rsidRPr="000A6BDB" w14:paraId="03DDA927" w14:textId="77777777" w:rsidTr="00DF04F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833E769" w14:textId="77777777" w:rsidR="005476A8" w:rsidRPr="00D278DF" w:rsidRDefault="005476A8" w:rsidP="005476A8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A419284" w14:textId="77777777" w:rsidR="005476A8" w:rsidRPr="00D278DF" w:rsidRDefault="005476A8" w:rsidP="005476A8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209EB6F5" w14:textId="77777777" w:rsidR="005476A8" w:rsidRPr="00D278DF" w:rsidRDefault="005476A8" w:rsidP="005476A8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Pr="00D278DF">
            <w:rPr>
              <w:rFonts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Pr="00D278DF">
            <w:rPr>
              <w:rFonts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1</w:t>
          </w:r>
          <w:r w:rsidRPr="00D278DF">
            <w:rPr>
              <w:rFonts w:cs="Calibri"/>
              <w:sz w:val="10"/>
              <w:szCs w:val="12"/>
            </w:rPr>
            <w:fldChar w:fldCharType="end"/>
          </w:r>
        </w:p>
      </w:tc>
    </w:tr>
  </w:tbl>
  <w:p w14:paraId="69AEEFF8" w14:textId="77777777" w:rsidR="005476A8" w:rsidRPr="005C3D00" w:rsidRDefault="005476A8" w:rsidP="005476A8">
    <w:pPr>
      <w:pStyle w:val="Stopka"/>
    </w:pPr>
  </w:p>
  <w:p w14:paraId="2A69BA34" w14:textId="51FAC3AC" w:rsidR="00831158" w:rsidRPr="005476A8" w:rsidRDefault="00831158" w:rsidP="005476A8">
    <w:pPr>
      <w:pStyle w:val="Stopka"/>
      <w:rPr>
        <w:rFonts w:eastAsiaTheme="major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C93A8" w14:textId="77777777" w:rsidR="005476A8" w:rsidRPr="00D278DF" w:rsidRDefault="005476A8" w:rsidP="005476A8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5476A8" w:rsidRPr="000A6BDB" w14:paraId="065721D3" w14:textId="77777777" w:rsidTr="00DF04F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42695F69" w14:textId="77777777" w:rsidR="005476A8" w:rsidRPr="00D278DF" w:rsidRDefault="005476A8" w:rsidP="005476A8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F7E0EA4" w14:textId="77777777" w:rsidR="005476A8" w:rsidRPr="00D278DF" w:rsidRDefault="005476A8" w:rsidP="005476A8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02049F12" w14:textId="77777777" w:rsidR="005476A8" w:rsidRPr="00D278DF" w:rsidRDefault="005476A8" w:rsidP="005476A8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Pr="00D278DF">
            <w:rPr>
              <w:rFonts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Pr="00D278DF">
            <w:rPr>
              <w:rFonts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1</w:t>
          </w:r>
          <w:r w:rsidRPr="00D278DF">
            <w:rPr>
              <w:rFonts w:cs="Calibri"/>
              <w:sz w:val="10"/>
              <w:szCs w:val="12"/>
            </w:rPr>
            <w:fldChar w:fldCharType="end"/>
          </w:r>
        </w:p>
      </w:tc>
    </w:tr>
  </w:tbl>
  <w:p w14:paraId="57B95C8B" w14:textId="77777777" w:rsidR="005476A8" w:rsidRPr="005C3D00" w:rsidRDefault="005476A8" w:rsidP="005476A8">
    <w:pPr>
      <w:pStyle w:val="Stopka"/>
    </w:pPr>
  </w:p>
  <w:p w14:paraId="03F4339C" w14:textId="77777777" w:rsidR="005476A8" w:rsidRDefault="005476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E5E61" w14:textId="77777777" w:rsidR="00571363" w:rsidRDefault="00571363" w:rsidP="00C161C6">
      <w:pPr>
        <w:spacing w:after="0" w:line="240" w:lineRule="auto"/>
      </w:pPr>
      <w:r>
        <w:separator/>
      </w:r>
    </w:p>
  </w:footnote>
  <w:footnote w:type="continuationSeparator" w:id="0">
    <w:p w14:paraId="629D2C4D" w14:textId="77777777" w:rsidR="00571363" w:rsidRDefault="00571363" w:rsidP="00C161C6">
      <w:pPr>
        <w:spacing w:after="0" w:line="240" w:lineRule="auto"/>
      </w:pPr>
      <w:r>
        <w:continuationSeparator/>
      </w:r>
    </w:p>
  </w:footnote>
  <w:footnote w:type="continuationNotice" w:id="1">
    <w:p w14:paraId="60F8CE0E" w14:textId="77777777" w:rsidR="00571363" w:rsidRDefault="005713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91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267"/>
      <w:gridCol w:w="7512"/>
    </w:tblGrid>
    <w:tr w:rsidR="005476A8" w:rsidRPr="00C77415" w14:paraId="1A794DEE" w14:textId="77777777" w:rsidTr="00DF04FD">
      <w:trPr>
        <w:trHeight w:val="217"/>
      </w:trPr>
      <w:tc>
        <w:tcPr>
          <w:tcW w:w="1159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6FE1CCC8" w14:textId="77777777" w:rsidR="005476A8" w:rsidRPr="00C77415" w:rsidRDefault="005476A8" w:rsidP="005476A8">
          <w:pPr>
            <w:tabs>
              <w:tab w:val="center" w:pos="4536"/>
              <w:tab w:val="right" w:pos="9072"/>
            </w:tabs>
            <w:autoSpaceDN w:val="0"/>
            <w:contextualSpacing/>
            <w:jc w:val="center"/>
            <w:rPr>
              <w:rFonts w:asciiTheme="minorHAnsi" w:hAnsiTheme="minorHAnsi" w:cs="Calibri"/>
              <w:b/>
              <w:sz w:val="14"/>
              <w:szCs w:val="16"/>
              <w:lang w:eastAsia="en-GB"/>
            </w:rPr>
          </w:pPr>
          <w:bookmarkStart w:id="5" w:name="_Hlk60165216"/>
          <w:bookmarkStart w:id="6" w:name="_Hlk60165217"/>
          <w:bookmarkStart w:id="7" w:name="_Hlk60563917"/>
          <w:bookmarkStart w:id="8" w:name="_Hlk60563918"/>
          <w:bookmarkStart w:id="9" w:name="_Hlk60563930"/>
          <w:bookmarkStart w:id="10" w:name="_Hlk60563931"/>
          <w:bookmarkStart w:id="11" w:name="_Hlk60563961"/>
          <w:bookmarkStart w:id="12" w:name="_Hlk60563962"/>
          <w:bookmarkStart w:id="13" w:name="_Hlk60563999"/>
          <w:bookmarkStart w:id="14" w:name="_Hlk60564000"/>
          <w:bookmarkStart w:id="15" w:name="_Hlk60590411"/>
          <w:bookmarkStart w:id="16" w:name="_Hlk60590412"/>
          <w:bookmarkStart w:id="17" w:name="_Hlk60591225"/>
          <w:bookmarkStart w:id="18" w:name="_Hlk60591226"/>
          <w:bookmarkStart w:id="19" w:name="_Hlk60591233"/>
          <w:bookmarkStart w:id="20" w:name="_Hlk60591234"/>
          <w:bookmarkStart w:id="21" w:name="_Hlk60591254"/>
          <w:bookmarkStart w:id="22" w:name="_Hlk60591255"/>
          <w:bookmarkStart w:id="23" w:name="_Hlk60591267"/>
          <w:bookmarkStart w:id="24" w:name="_Hlk60591268"/>
          <w:bookmarkStart w:id="25" w:name="_Hlk60591278"/>
          <w:bookmarkStart w:id="26" w:name="_Hlk60591279"/>
          <w:bookmarkStart w:id="27" w:name="_Hlk60591498"/>
          <w:bookmarkStart w:id="28" w:name="_Hlk60591499"/>
          <w:bookmarkStart w:id="29" w:name="_Hlk60591511"/>
          <w:bookmarkStart w:id="30" w:name="_Hlk60591512"/>
          <w:bookmarkStart w:id="31" w:name="_Hlk60591525"/>
          <w:bookmarkStart w:id="32" w:name="_Hlk60591526"/>
          <w:bookmarkStart w:id="33" w:name="_Hlk63610425"/>
          <w:bookmarkStart w:id="34" w:name="_Hlk63610426"/>
          <w:bookmarkStart w:id="35" w:name="_Hlk63610435"/>
          <w:bookmarkStart w:id="36" w:name="_Hlk63610436"/>
          <w:bookmarkStart w:id="37" w:name="_Hlk63610447"/>
          <w:bookmarkStart w:id="38" w:name="_Hlk63610448"/>
          <w:bookmarkStart w:id="39" w:name="_Hlk63610480"/>
          <w:bookmarkStart w:id="40" w:name="_Hlk63610481"/>
          <w:bookmarkStart w:id="41" w:name="_Hlk70781866"/>
          <w:bookmarkStart w:id="42" w:name="_Hlk70781867"/>
          <w:bookmarkStart w:id="43" w:name="_Hlk70781868"/>
          <w:bookmarkStart w:id="44" w:name="_Hlk70781869"/>
          <w:bookmarkStart w:id="45" w:name="_Hlk70783280"/>
          <w:bookmarkStart w:id="46" w:name="_Hlk70783281"/>
          <w:bookmarkStart w:id="47" w:name="_Hlk71451657"/>
          <w:bookmarkStart w:id="48" w:name="_Hlk71451658"/>
          <w:bookmarkStart w:id="49" w:name="_Hlk78633992"/>
          <w:bookmarkStart w:id="50" w:name="_Hlk78633993"/>
          <w:bookmarkStart w:id="51" w:name="_Hlk78634000"/>
          <w:bookmarkStart w:id="52" w:name="_Hlk78634001"/>
          <w:bookmarkStart w:id="53" w:name="_Hlk78634209"/>
          <w:bookmarkStart w:id="54" w:name="_Hlk78634210"/>
          <w:bookmarkStart w:id="55" w:name="_Hlk93170487"/>
          <w:bookmarkStart w:id="56" w:name="_Hlk93170488"/>
          <w:bookmarkStart w:id="57" w:name="_Hlk93170498"/>
          <w:bookmarkStart w:id="58" w:name="_Hlk93170499"/>
          <w:bookmarkStart w:id="59" w:name="_Hlk93170522"/>
          <w:bookmarkStart w:id="60" w:name="_Hlk93170523"/>
          <w:bookmarkStart w:id="61" w:name="_Hlk93170526"/>
          <w:bookmarkStart w:id="62" w:name="_Hlk93170527"/>
          <w:bookmarkStart w:id="63" w:name="_Hlk93170531"/>
          <w:bookmarkStart w:id="64" w:name="_Hlk93170532"/>
          <w:bookmarkStart w:id="65" w:name="_Hlk93170535"/>
          <w:bookmarkStart w:id="66" w:name="_Hlk93170536"/>
          <w:bookmarkStart w:id="67" w:name="_Hlk93170538"/>
          <w:bookmarkStart w:id="68" w:name="_Hlk93170539"/>
          <w:bookmarkStart w:id="69" w:name="_Hlk93170546"/>
          <w:bookmarkStart w:id="70" w:name="_Hlk93170547"/>
          <w:bookmarkStart w:id="71" w:name="_Hlk107768583"/>
          <w:bookmarkStart w:id="72" w:name="_Hlk107768584"/>
          <w:bookmarkStart w:id="73" w:name="_Hlk107768620"/>
          <w:bookmarkStart w:id="74" w:name="_Hlk107768621"/>
          <w:bookmarkStart w:id="75" w:name="_Hlk107768637"/>
          <w:bookmarkStart w:id="76" w:name="_Hlk107768638"/>
          <w:bookmarkStart w:id="77" w:name="_Hlk107768648"/>
          <w:bookmarkStart w:id="78" w:name="_Hlk107768649"/>
          <w:bookmarkStart w:id="79" w:name="_Hlk107768679"/>
          <w:bookmarkStart w:id="80" w:name="_Hlk107768680"/>
          <w:bookmarkStart w:id="81" w:name="_Hlk107768681"/>
          <w:bookmarkStart w:id="82" w:name="_Hlk107768682"/>
          <w:r w:rsidRPr="00C77415">
            <w:rPr>
              <w:rFonts w:asciiTheme="minorHAnsi" w:hAnsiTheme="minorHAnsi" w:cs="Calibri"/>
              <w:b/>
              <w:sz w:val="14"/>
              <w:szCs w:val="16"/>
              <w:lang w:eastAsia="en-GB"/>
            </w:rPr>
            <w:t>Nr zamówienia: IZP.271.</w:t>
          </w:r>
          <w:r>
            <w:rPr>
              <w:rFonts w:asciiTheme="minorHAnsi" w:hAnsiTheme="minorHAnsi" w:cs="Calibri"/>
              <w:b/>
              <w:sz w:val="14"/>
              <w:szCs w:val="16"/>
              <w:lang w:eastAsia="en-GB"/>
            </w:rPr>
            <w:t>16.2024</w:t>
          </w:r>
        </w:p>
      </w:tc>
      <w:tc>
        <w:tcPr>
          <w:tcW w:w="3841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447A14B5" w14:textId="77777777" w:rsidR="005476A8" w:rsidRPr="00C77415" w:rsidRDefault="005476A8" w:rsidP="005476A8">
          <w:pPr>
            <w:autoSpaceDN w:val="0"/>
            <w:contextualSpacing/>
            <w:jc w:val="both"/>
            <w:rPr>
              <w:rFonts w:asciiTheme="minorHAnsi" w:hAnsiTheme="minorHAnsi" w:cs="Calibri"/>
              <w:sz w:val="14"/>
              <w:szCs w:val="18"/>
              <w:lang w:eastAsia="pl-PL"/>
            </w:rPr>
          </w:pPr>
          <w:r w:rsidRPr="00C77415">
            <w:rPr>
              <w:rFonts w:asciiTheme="minorHAnsi" w:hAnsiTheme="minorHAnsi" w:cs="Calibri"/>
              <w:sz w:val="14"/>
              <w:szCs w:val="16"/>
              <w:lang w:eastAsia="en-GB"/>
            </w:rPr>
            <w:t xml:space="preserve">| </w:t>
          </w:r>
          <w:r w:rsidRPr="00B95537">
            <w:rPr>
              <w:rFonts w:asciiTheme="minorHAnsi" w:hAnsiTheme="minorHAnsi" w:cs="Calibri"/>
              <w:sz w:val="14"/>
              <w:szCs w:val="16"/>
              <w:lang w:eastAsia="en-GB"/>
            </w:rPr>
            <w:t xml:space="preserve">Dostawa agregatu prądotwórczego oraz centralnego zasilacza awaryjnego UPS dla Urzędu Gminy Gródek nad Dunajcem </w:t>
          </w:r>
          <w:r w:rsidRPr="00C77415">
            <w:rPr>
              <w:rFonts w:asciiTheme="minorHAnsi" w:hAnsiTheme="minorHAnsi" w:cs="Calibri"/>
              <w:sz w:val="14"/>
              <w:szCs w:val="16"/>
              <w:lang w:eastAsia="en-GB"/>
            </w:rPr>
            <w:t>|</w:t>
          </w:r>
        </w:p>
      </w:tc>
    </w:t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</w:tbl>
  <w:p w14:paraId="4D521BEE" w14:textId="0AA5974A" w:rsidR="00831158" w:rsidRPr="005476A8" w:rsidRDefault="00831158" w:rsidP="005476A8">
    <w:pPr>
      <w:pStyle w:val="Nagwek"/>
      <w:contextualSpacing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91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267"/>
      <w:gridCol w:w="7512"/>
    </w:tblGrid>
    <w:tr w:rsidR="00BF5C76" w:rsidRPr="00C77415" w14:paraId="74B589C2" w14:textId="77777777" w:rsidTr="00FB3DC2">
      <w:trPr>
        <w:trHeight w:val="217"/>
      </w:trPr>
      <w:tc>
        <w:tcPr>
          <w:tcW w:w="1159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7A4E1CF5" w14:textId="77777777" w:rsidR="00BF5C76" w:rsidRPr="00C77415" w:rsidRDefault="00BF5C76" w:rsidP="00FC6918">
          <w:pPr>
            <w:tabs>
              <w:tab w:val="center" w:pos="4536"/>
              <w:tab w:val="right" w:pos="9072"/>
            </w:tabs>
            <w:autoSpaceDN w:val="0"/>
            <w:spacing w:after="0"/>
            <w:jc w:val="center"/>
            <w:rPr>
              <w:rFonts w:asciiTheme="minorHAnsi" w:hAnsiTheme="minorHAnsi" w:cs="Calibri"/>
              <w:b/>
              <w:sz w:val="14"/>
              <w:szCs w:val="16"/>
              <w:lang w:eastAsia="en-GB"/>
            </w:rPr>
          </w:pPr>
          <w:r w:rsidRPr="00C77415">
            <w:rPr>
              <w:rFonts w:asciiTheme="minorHAnsi" w:hAnsiTheme="minorHAnsi" w:cs="Calibri"/>
              <w:b/>
              <w:sz w:val="14"/>
              <w:szCs w:val="16"/>
              <w:lang w:eastAsia="en-GB"/>
            </w:rPr>
            <w:t xml:space="preserve">Nr zamówienia: </w:t>
          </w:r>
          <w:r w:rsidRPr="00C352E4">
            <w:rPr>
              <w:rFonts w:asciiTheme="minorHAnsi" w:hAnsiTheme="minorHAnsi" w:cs="Calibri"/>
              <w:b/>
              <w:sz w:val="14"/>
              <w:szCs w:val="16"/>
              <w:lang w:eastAsia="en-GB"/>
            </w:rPr>
            <w:t>ZGKIM.271.</w:t>
          </w:r>
          <w:r>
            <w:rPr>
              <w:rFonts w:asciiTheme="minorHAnsi" w:hAnsiTheme="minorHAnsi" w:cs="Calibri"/>
              <w:b/>
              <w:sz w:val="14"/>
              <w:szCs w:val="16"/>
              <w:lang w:eastAsia="en-GB"/>
            </w:rPr>
            <w:t>8</w:t>
          </w:r>
          <w:r w:rsidRPr="00C352E4">
            <w:rPr>
              <w:rFonts w:asciiTheme="minorHAnsi" w:hAnsiTheme="minorHAnsi" w:cs="Calibri"/>
              <w:b/>
              <w:sz w:val="14"/>
              <w:szCs w:val="16"/>
              <w:lang w:eastAsia="en-GB"/>
            </w:rPr>
            <w:t>.2024</w:t>
          </w:r>
        </w:p>
      </w:tc>
      <w:tc>
        <w:tcPr>
          <w:tcW w:w="3841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21B9EC93" w14:textId="77777777" w:rsidR="00BF5C76" w:rsidRPr="00C77415" w:rsidRDefault="00BF5C76" w:rsidP="00FC6918">
          <w:pPr>
            <w:autoSpaceDN w:val="0"/>
            <w:spacing w:after="0"/>
            <w:jc w:val="both"/>
            <w:rPr>
              <w:rFonts w:asciiTheme="minorHAnsi" w:hAnsiTheme="minorHAnsi" w:cs="Calibri"/>
              <w:sz w:val="14"/>
              <w:szCs w:val="18"/>
              <w:lang w:eastAsia="pl-PL"/>
            </w:rPr>
          </w:pPr>
          <w:r w:rsidRPr="00C77415">
            <w:rPr>
              <w:rFonts w:asciiTheme="minorHAnsi" w:hAnsiTheme="minorHAnsi" w:cs="Calibri"/>
              <w:sz w:val="14"/>
              <w:szCs w:val="16"/>
              <w:lang w:eastAsia="en-GB"/>
            </w:rPr>
            <w:t xml:space="preserve">| </w:t>
          </w:r>
          <w:r w:rsidRPr="00C352E4">
            <w:rPr>
              <w:rFonts w:asciiTheme="minorHAnsi" w:hAnsiTheme="minorHAnsi" w:cs="Calibri"/>
              <w:sz w:val="14"/>
              <w:szCs w:val="16"/>
              <w:lang w:eastAsia="en-GB"/>
            </w:rPr>
            <w:t xml:space="preserve">Dostawa sprzętu do zimowego utrzymania dróg – pług i piaskarko-posypywarka </w:t>
          </w:r>
          <w:r w:rsidRPr="00C77415">
            <w:rPr>
              <w:rFonts w:asciiTheme="minorHAnsi" w:hAnsiTheme="minorHAnsi" w:cs="Calibri"/>
              <w:sz w:val="14"/>
              <w:szCs w:val="16"/>
              <w:lang w:eastAsia="en-GB"/>
            </w:rPr>
            <w:t>|</w:t>
          </w:r>
        </w:p>
      </w:tc>
    </w:tr>
  </w:tbl>
  <w:p w14:paraId="64357415" w14:textId="77777777" w:rsidR="005476A8" w:rsidRPr="00BF5C76" w:rsidRDefault="005476A8" w:rsidP="00FC69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A8E28CFC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z w:val="22"/>
        <w:szCs w:val="24"/>
      </w:rPr>
    </w:lvl>
  </w:abstractNum>
  <w:abstractNum w:abstractNumId="2" w15:restartNumberingAfterBreak="0">
    <w:nsid w:val="00000003"/>
    <w:multiLevelType w:val="singleLevel"/>
    <w:tmpl w:val="EBEEBB34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b w:val="0"/>
        <w:sz w:val="22"/>
        <w:szCs w:val="24"/>
      </w:rPr>
    </w:lvl>
  </w:abstractNum>
  <w:abstractNum w:abstractNumId="3" w15:restartNumberingAfterBreak="0">
    <w:nsid w:val="00000004"/>
    <w:multiLevelType w:val="singleLevel"/>
    <w:tmpl w:val="CD96695A"/>
    <w:name w:val="WW8Num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2"/>
        <w:szCs w:val="24"/>
      </w:rPr>
    </w:lvl>
  </w:abstractNum>
  <w:abstractNum w:abstractNumId="4" w15:restartNumberingAfterBreak="0">
    <w:nsid w:val="00000005"/>
    <w:multiLevelType w:val="multilevel"/>
    <w:tmpl w:val="00000005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eastAsia="Arial Unicode MS" w:cs="Calibri" w:hint="default"/>
        <w:bCs/>
        <w:color w:val="auto"/>
        <w:spacing w:val="4"/>
        <w:sz w:val="20"/>
        <w:szCs w:val="20"/>
        <w:lang w:eastAsia="pl-PL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1224" w:hanging="504"/>
      </w:pPr>
      <w:rPr>
        <w:rFonts w:eastAsia="Arial Unicode MS" w:cs="Calibri" w:hint="default"/>
        <w:bCs/>
        <w:color w:val="auto"/>
        <w:spacing w:val="4"/>
        <w:sz w:val="20"/>
        <w:szCs w:val="20"/>
        <w:lang w:eastAsia="pl-PL"/>
      </w:rPr>
    </w:lvl>
    <w:lvl w:ilvl="3">
      <w:start w:val="1"/>
      <w:numFmt w:val="lowerRoman"/>
      <w:lvlText w:val="%4."/>
      <w:lvlJc w:val="left"/>
      <w:pPr>
        <w:tabs>
          <w:tab w:val="num" w:pos="0"/>
        </w:tabs>
        <w:ind w:left="1728" w:hanging="648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Calibri" w:hint="default"/>
        <w:sz w:val="20"/>
        <w:szCs w:val="20"/>
      </w:rPr>
    </w:lvl>
  </w:abstractNum>
  <w:abstractNum w:abstractNumId="5" w15:restartNumberingAfterBreak="0">
    <w:nsid w:val="00000007"/>
    <w:multiLevelType w:val="multilevel"/>
    <w:tmpl w:val="00000007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 w15:restartNumberingAfterBreak="0">
    <w:nsid w:val="00000008"/>
    <w:multiLevelType w:val="singleLevel"/>
    <w:tmpl w:val="B50E66CE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Arial" w:hint="default"/>
        <w:b w:val="0"/>
      </w:rPr>
    </w:lvl>
  </w:abstractNum>
  <w:abstractNum w:abstractNumId="7" w15:restartNumberingAfterBreak="0">
    <w:nsid w:val="0000000B"/>
    <w:multiLevelType w:val="multilevel"/>
    <w:tmpl w:val="0000000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8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" w15:restartNumberingAfterBreak="0">
    <w:nsid w:val="00000015"/>
    <w:multiLevelType w:val="singleLevel"/>
    <w:tmpl w:val="00000015"/>
    <w:name w:val="WW8Num5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Arial" w:hint="default"/>
        <w:b w:val="0"/>
      </w:rPr>
    </w:lvl>
  </w:abstractNum>
  <w:abstractNum w:abstractNumId="10" w15:restartNumberingAfterBreak="0">
    <w:nsid w:val="0000001D"/>
    <w:multiLevelType w:val="singleLevel"/>
    <w:tmpl w:val="0000001D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Calibri" w:hAnsi="Calibri" w:cs="Calibri" w:hint="default"/>
        <w:b w:val="0"/>
        <w:color w:val="000000"/>
        <w:sz w:val="22"/>
        <w:szCs w:val="22"/>
        <w:lang w:val="pl-PL"/>
      </w:rPr>
    </w:lvl>
  </w:abstractNum>
  <w:abstractNum w:abstractNumId="11" w15:restartNumberingAfterBreak="0">
    <w:nsid w:val="00000023"/>
    <w:multiLevelType w:val="singleLevel"/>
    <w:tmpl w:val="EB3E6FF6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ArialMT"/>
        <w:b w:val="0"/>
        <w:lang w:val="pl-PL"/>
      </w:rPr>
    </w:lvl>
  </w:abstractNum>
  <w:abstractNum w:abstractNumId="12" w15:restartNumberingAfterBreak="0">
    <w:nsid w:val="06F46C40"/>
    <w:multiLevelType w:val="hybridMultilevel"/>
    <w:tmpl w:val="2AAA3722"/>
    <w:styleLink w:val="Zaimportowanystyl11"/>
    <w:lvl w:ilvl="0" w:tplc="859E766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D6511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A363BFA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62E11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E0EF6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26AD62C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0CA351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02DA3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ACE6D2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0E825581"/>
    <w:multiLevelType w:val="hybridMultilevel"/>
    <w:tmpl w:val="FA4A8608"/>
    <w:styleLink w:val="Zaimportowanystyl17"/>
    <w:lvl w:ilvl="0" w:tplc="5832F0D2">
      <w:start w:val="1"/>
      <w:numFmt w:val="decimal"/>
      <w:lvlText w:val="%1)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84DCCE">
      <w:start w:val="1"/>
      <w:numFmt w:val="decimal"/>
      <w:lvlText w:val="%2)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23E8BA6">
      <w:start w:val="1"/>
      <w:numFmt w:val="decimal"/>
      <w:lvlText w:val="%3)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286166">
      <w:start w:val="1"/>
      <w:numFmt w:val="decimal"/>
      <w:lvlText w:val="%4)"/>
      <w:lvlJc w:val="left"/>
      <w:pPr>
        <w:ind w:left="242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F0AD1C">
      <w:start w:val="1"/>
      <w:numFmt w:val="decimal"/>
      <w:lvlText w:val="%5)"/>
      <w:lvlJc w:val="left"/>
      <w:pPr>
        <w:ind w:left="314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04E91D2">
      <w:start w:val="1"/>
      <w:numFmt w:val="decimal"/>
      <w:lvlText w:val="%6)"/>
      <w:lvlJc w:val="left"/>
      <w:pPr>
        <w:ind w:left="386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8C52E2">
      <w:start w:val="1"/>
      <w:numFmt w:val="decimal"/>
      <w:lvlText w:val="%7)"/>
      <w:lvlJc w:val="left"/>
      <w:pPr>
        <w:ind w:left="458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5FEBAC2">
      <w:start w:val="1"/>
      <w:numFmt w:val="decimal"/>
      <w:lvlText w:val="%8)"/>
      <w:lvlJc w:val="left"/>
      <w:pPr>
        <w:ind w:left="530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9A0F7DA">
      <w:start w:val="1"/>
      <w:numFmt w:val="decimal"/>
      <w:lvlText w:val="%9)"/>
      <w:lvlJc w:val="left"/>
      <w:pPr>
        <w:ind w:left="602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263158B"/>
    <w:multiLevelType w:val="hybridMultilevel"/>
    <w:tmpl w:val="449C773E"/>
    <w:styleLink w:val="Zaimportowanystyl15"/>
    <w:lvl w:ilvl="0" w:tplc="FDCE71AE">
      <w:start w:val="1"/>
      <w:numFmt w:val="decimal"/>
      <w:lvlText w:val="%1)"/>
      <w:lvlJc w:val="left"/>
      <w:pPr>
        <w:ind w:left="113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F8E56E">
      <w:start w:val="1"/>
      <w:numFmt w:val="lowerLetter"/>
      <w:lvlText w:val="%2."/>
      <w:lvlJc w:val="left"/>
      <w:pPr>
        <w:ind w:left="185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B4E2E4">
      <w:start w:val="1"/>
      <w:numFmt w:val="lowerRoman"/>
      <w:lvlText w:val="%3."/>
      <w:lvlJc w:val="left"/>
      <w:pPr>
        <w:ind w:left="2574" w:hanging="2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7A9E28">
      <w:start w:val="1"/>
      <w:numFmt w:val="decimal"/>
      <w:lvlText w:val="%4."/>
      <w:lvlJc w:val="left"/>
      <w:pPr>
        <w:ind w:left="329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68625C">
      <w:start w:val="1"/>
      <w:numFmt w:val="lowerLetter"/>
      <w:lvlText w:val="%5."/>
      <w:lvlJc w:val="left"/>
      <w:pPr>
        <w:ind w:left="401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328E62E">
      <w:start w:val="1"/>
      <w:numFmt w:val="lowerRoman"/>
      <w:lvlText w:val="%6."/>
      <w:lvlJc w:val="left"/>
      <w:pPr>
        <w:ind w:left="4734" w:hanging="2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DCE192">
      <w:start w:val="1"/>
      <w:numFmt w:val="decimal"/>
      <w:lvlText w:val="%7."/>
      <w:lvlJc w:val="left"/>
      <w:pPr>
        <w:ind w:left="545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A6ED7C">
      <w:start w:val="1"/>
      <w:numFmt w:val="lowerLetter"/>
      <w:lvlText w:val="%8."/>
      <w:lvlJc w:val="left"/>
      <w:pPr>
        <w:ind w:left="617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667E8A">
      <w:start w:val="1"/>
      <w:numFmt w:val="lowerRoman"/>
      <w:lvlText w:val="%9."/>
      <w:lvlJc w:val="left"/>
      <w:pPr>
        <w:ind w:left="6894" w:hanging="2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1E903C49"/>
    <w:multiLevelType w:val="multilevel"/>
    <w:tmpl w:val="1850084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 Light" w:eastAsia="Symbol" w:hAnsi="Calibri Light" w:cs="Calibri Light" w:hint="default"/>
        <w:b w:val="0"/>
        <w:i w:val="0"/>
        <w:sz w:val="22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6" w15:restartNumberingAfterBreak="0">
    <w:nsid w:val="25793A8D"/>
    <w:multiLevelType w:val="multilevel"/>
    <w:tmpl w:val="78B63DAA"/>
    <w:lvl w:ilvl="0">
      <w:start w:val="1"/>
      <w:numFmt w:val="decimal"/>
      <w:lvlText w:val="%1."/>
      <w:lvlJc w:val="left"/>
      <w:pPr>
        <w:tabs>
          <w:tab w:val="num" w:pos="2916"/>
        </w:tabs>
        <w:ind w:left="2916" w:hanging="360"/>
      </w:pPr>
      <w:rPr>
        <w:rFonts w:ascii="Calibri Light" w:eastAsia="Symbol" w:hAnsi="Calibri Light" w:cs="Calibri Light" w:hint="default"/>
        <w:b w:val="0"/>
        <w:sz w:val="20"/>
        <w:szCs w:val="2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3348"/>
        </w:tabs>
        <w:ind w:left="3348" w:hanging="432"/>
      </w:pPr>
      <w:rPr>
        <w:rFonts w:ascii="Calibri Light" w:eastAsia="Symbol" w:hAnsi="Calibri Light" w:cs="Calibri Light" w:hint="default"/>
        <w:b w:val="0"/>
        <w:sz w:val="20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3780"/>
        </w:tabs>
        <w:ind w:left="3780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4284"/>
        </w:tabs>
        <w:ind w:left="4144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4788"/>
        </w:tabs>
        <w:ind w:left="4788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5292"/>
        </w:tabs>
        <w:ind w:left="5292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5796"/>
        </w:tabs>
        <w:ind w:left="5796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6876"/>
        </w:tabs>
        <w:ind w:left="6876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7" w15:restartNumberingAfterBreak="0">
    <w:nsid w:val="2A565334"/>
    <w:multiLevelType w:val="multilevel"/>
    <w:tmpl w:val="4CD4B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4E648B"/>
    <w:multiLevelType w:val="hybridMultilevel"/>
    <w:tmpl w:val="80CEDD42"/>
    <w:name w:val="WW8Num22"/>
    <w:lvl w:ilvl="0" w:tplc="E5245438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773C7"/>
    <w:multiLevelType w:val="hybridMultilevel"/>
    <w:tmpl w:val="ED883198"/>
    <w:styleLink w:val="Numery"/>
    <w:lvl w:ilvl="0" w:tplc="FB06A342">
      <w:start w:val="1"/>
      <w:numFmt w:val="decimal"/>
      <w:lvlText w:val="%1."/>
      <w:lvlJc w:val="left"/>
      <w:pPr>
        <w:ind w:left="393" w:hanging="393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5E8086">
      <w:start w:val="1"/>
      <w:numFmt w:val="decimal"/>
      <w:lvlText w:val="%2."/>
      <w:lvlJc w:val="left"/>
      <w:pPr>
        <w:ind w:left="753" w:hanging="393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1A4E48">
      <w:start w:val="1"/>
      <w:numFmt w:val="decimal"/>
      <w:lvlText w:val="%3."/>
      <w:lvlJc w:val="left"/>
      <w:pPr>
        <w:ind w:left="1113" w:hanging="393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8C4145A">
      <w:start w:val="1"/>
      <w:numFmt w:val="decimal"/>
      <w:lvlText w:val="%4."/>
      <w:lvlJc w:val="left"/>
      <w:pPr>
        <w:ind w:left="1473" w:hanging="393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169AB4">
      <w:start w:val="1"/>
      <w:numFmt w:val="decimal"/>
      <w:lvlText w:val="%5."/>
      <w:lvlJc w:val="left"/>
      <w:pPr>
        <w:ind w:left="1833" w:hanging="393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38489A">
      <w:start w:val="1"/>
      <w:numFmt w:val="decimal"/>
      <w:lvlText w:val="%6."/>
      <w:lvlJc w:val="left"/>
      <w:pPr>
        <w:ind w:left="2193" w:hanging="393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4CD1B6">
      <w:start w:val="1"/>
      <w:numFmt w:val="decimal"/>
      <w:lvlText w:val="%7."/>
      <w:lvlJc w:val="left"/>
      <w:pPr>
        <w:ind w:left="2553" w:hanging="393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40EF2B6">
      <w:start w:val="1"/>
      <w:numFmt w:val="decimal"/>
      <w:lvlText w:val="%8."/>
      <w:lvlJc w:val="left"/>
      <w:pPr>
        <w:ind w:left="2913" w:hanging="393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98DD58">
      <w:start w:val="1"/>
      <w:numFmt w:val="decimal"/>
      <w:lvlText w:val="%9."/>
      <w:lvlJc w:val="left"/>
      <w:pPr>
        <w:ind w:left="3273" w:hanging="393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320F14C6"/>
    <w:multiLevelType w:val="hybridMultilevel"/>
    <w:tmpl w:val="3E2A5ABE"/>
    <w:styleLink w:val="Zaimportowanystyl1"/>
    <w:lvl w:ilvl="0" w:tplc="9BD2667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4ACAF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22ACE76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96C90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0C07F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162906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01A9E4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D463F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3D45418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DB17A71"/>
    <w:multiLevelType w:val="hybridMultilevel"/>
    <w:tmpl w:val="47D4F840"/>
    <w:styleLink w:val="Zaimportowanystyl18"/>
    <w:lvl w:ilvl="0" w:tplc="51BACC8A">
      <w:start w:val="1"/>
      <w:numFmt w:val="bullet"/>
      <w:lvlText w:val="−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4C889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E8B94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760F3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70D52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82BA1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A1E6D3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B6919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626EE6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765533"/>
    <w:multiLevelType w:val="hybridMultilevel"/>
    <w:tmpl w:val="BC8CC98C"/>
    <w:styleLink w:val="Zaimportowanystyl13"/>
    <w:lvl w:ilvl="0" w:tplc="9762030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060A10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D26DEB2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126C2B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28EEC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9422D88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53CB6A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1D070A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323C9A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054119D"/>
    <w:multiLevelType w:val="multilevel"/>
    <w:tmpl w:val="9FBC5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lowerRoman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35735AE"/>
    <w:multiLevelType w:val="multilevel"/>
    <w:tmpl w:val="1850084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 Light" w:eastAsia="Symbol" w:hAnsi="Calibri Light" w:cs="Calibri Light" w:hint="default"/>
        <w:b w:val="0"/>
        <w:i w:val="0"/>
        <w:sz w:val="22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6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7891389"/>
    <w:multiLevelType w:val="multilevel"/>
    <w:tmpl w:val="E28822D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sz w:val="22"/>
        <w:szCs w:val="22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1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DF14EE6"/>
    <w:multiLevelType w:val="multilevel"/>
    <w:tmpl w:val="9164194E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20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29" w15:restartNumberingAfterBreak="0">
    <w:nsid w:val="54E63F94"/>
    <w:multiLevelType w:val="hybridMultilevel"/>
    <w:tmpl w:val="92E62FB2"/>
    <w:styleLink w:val="Zaimportowanystyl7"/>
    <w:lvl w:ilvl="0" w:tplc="1374CE0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6B65D2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7232FA">
      <w:start w:val="1"/>
      <w:numFmt w:val="lowerRoman"/>
      <w:lvlText w:val="%3."/>
      <w:lvlJc w:val="left"/>
      <w:pPr>
        <w:ind w:left="2160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DA057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7888DE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172803A">
      <w:start w:val="1"/>
      <w:numFmt w:val="lowerRoman"/>
      <w:lvlText w:val="%6."/>
      <w:lvlJc w:val="left"/>
      <w:pPr>
        <w:ind w:left="4320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32F58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7DA603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16D97A">
      <w:start w:val="1"/>
      <w:numFmt w:val="lowerRoman"/>
      <w:lvlText w:val="%9."/>
      <w:lvlJc w:val="left"/>
      <w:pPr>
        <w:ind w:left="6480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51375C2"/>
    <w:multiLevelType w:val="hybridMultilevel"/>
    <w:tmpl w:val="9502FD10"/>
    <w:lvl w:ilvl="0" w:tplc="EDF46D18">
      <w:start w:val="1"/>
      <w:numFmt w:val="decimal"/>
      <w:lvlText w:val="%1."/>
      <w:lvlJc w:val="left"/>
      <w:pPr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662F11"/>
    <w:multiLevelType w:val="hybridMultilevel"/>
    <w:tmpl w:val="A100EB84"/>
    <w:styleLink w:val="Zaimportowanystyl14"/>
    <w:lvl w:ilvl="0" w:tplc="B0F05BB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3F4659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C273D8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98C42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2E402F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10C046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64C51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48C98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2EF6AA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63824862"/>
    <w:multiLevelType w:val="multilevel"/>
    <w:tmpl w:val="06484838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 Light" w:hAnsi="Calibri Light" w:cs="Calibri Light"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4B63E4B"/>
    <w:multiLevelType w:val="multilevel"/>
    <w:tmpl w:val="276E25EE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22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34" w15:restartNumberingAfterBreak="0">
    <w:nsid w:val="770D0E55"/>
    <w:multiLevelType w:val="hybridMultilevel"/>
    <w:tmpl w:val="266084C2"/>
    <w:styleLink w:val="Zaimportowanystyl16"/>
    <w:lvl w:ilvl="0" w:tplc="94C2806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806F4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B804194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528C62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34A190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FFCD2C2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4A766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75645D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238DDAC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7D0C0626"/>
    <w:multiLevelType w:val="multilevel"/>
    <w:tmpl w:val="06484838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 Light" w:hAnsi="Calibri Light" w:cs="Calibri Light"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80498495">
    <w:abstractNumId w:val="20"/>
  </w:num>
  <w:num w:numId="2" w16cid:durableId="547767860">
    <w:abstractNumId w:val="29"/>
  </w:num>
  <w:num w:numId="3" w16cid:durableId="2108380128">
    <w:abstractNumId w:val="12"/>
  </w:num>
  <w:num w:numId="4" w16cid:durableId="632104186">
    <w:abstractNumId w:val="23"/>
  </w:num>
  <w:num w:numId="5" w16cid:durableId="1524057108">
    <w:abstractNumId w:val="31"/>
  </w:num>
  <w:num w:numId="6" w16cid:durableId="941567607">
    <w:abstractNumId w:val="14"/>
  </w:num>
  <w:num w:numId="7" w16cid:durableId="1962880359">
    <w:abstractNumId w:val="34"/>
  </w:num>
  <w:num w:numId="8" w16cid:durableId="1398359130">
    <w:abstractNumId w:val="19"/>
  </w:num>
  <w:num w:numId="9" w16cid:durableId="86005063">
    <w:abstractNumId w:val="13"/>
  </w:num>
  <w:num w:numId="10" w16cid:durableId="1619945933">
    <w:abstractNumId w:val="21"/>
  </w:num>
  <w:num w:numId="11" w16cid:durableId="146284636">
    <w:abstractNumId w:val="32"/>
  </w:num>
  <w:num w:numId="12" w16cid:durableId="114597369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109047">
    <w:abstractNumId w:val="24"/>
  </w:num>
  <w:num w:numId="14" w16cid:durableId="624628637">
    <w:abstractNumId w:val="17"/>
  </w:num>
  <w:num w:numId="15" w16cid:durableId="1115638251">
    <w:abstractNumId w:val="15"/>
  </w:num>
  <w:num w:numId="16" w16cid:durableId="1735422027">
    <w:abstractNumId w:val="16"/>
  </w:num>
  <w:num w:numId="17" w16cid:durableId="1012104867">
    <w:abstractNumId w:val="28"/>
  </w:num>
  <w:num w:numId="18" w16cid:durableId="1558204198">
    <w:abstractNumId w:val="33"/>
  </w:num>
  <w:num w:numId="19" w16cid:durableId="412968004">
    <w:abstractNumId w:val="35"/>
  </w:num>
  <w:num w:numId="20" w16cid:durableId="1622420199">
    <w:abstractNumId w:val="25"/>
  </w:num>
  <w:num w:numId="21" w16cid:durableId="1927886668">
    <w:abstractNumId w:val="26"/>
  </w:num>
  <w:num w:numId="22" w16cid:durableId="1413354251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chicago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1C6"/>
    <w:rsid w:val="000022B4"/>
    <w:rsid w:val="00004821"/>
    <w:rsid w:val="000174B2"/>
    <w:rsid w:val="00020D77"/>
    <w:rsid w:val="00021309"/>
    <w:rsid w:val="0002488F"/>
    <w:rsid w:val="00026F74"/>
    <w:rsid w:val="00031786"/>
    <w:rsid w:val="0003239A"/>
    <w:rsid w:val="000323F4"/>
    <w:rsid w:val="00034557"/>
    <w:rsid w:val="00036A06"/>
    <w:rsid w:val="00042806"/>
    <w:rsid w:val="000443BD"/>
    <w:rsid w:val="00051B8B"/>
    <w:rsid w:val="00054979"/>
    <w:rsid w:val="00080449"/>
    <w:rsid w:val="0008556B"/>
    <w:rsid w:val="00087AA9"/>
    <w:rsid w:val="000957BE"/>
    <w:rsid w:val="000A14FF"/>
    <w:rsid w:val="000A2063"/>
    <w:rsid w:val="000A3757"/>
    <w:rsid w:val="000A6769"/>
    <w:rsid w:val="000B0B76"/>
    <w:rsid w:val="000B6114"/>
    <w:rsid w:val="000C3878"/>
    <w:rsid w:val="000C4161"/>
    <w:rsid w:val="000C4197"/>
    <w:rsid w:val="000C45D8"/>
    <w:rsid w:val="000C5272"/>
    <w:rsid w:val="000C52D1"/>
    <w:rsid w:val="000D09C3"/>
    <w:rsid w:val="000D11C5"/>
    <w:rsid w:val="000D3EDD"/>
    <w:rsid w:val="000D4B9E"/>
    <w:rsid w:val="000D5139"/>
    <w:rsid w:val="000D7511"/>
    <w:rsid w:val="000E1FF8"/>
    <w:rsid w:val="000E23A6"/>
    <w:rsid w:val="000F229E"/>
    <w:rsid w:val="00100F3F"/>
    <w:rsid w:val="00102D26"/>
    <w:rsid w:val="00104AA4"/>
    <w:rsid w:val="00105122"/>
    <w:rsid w:val="00105886"/>
    <w:rsid w:val="00111EF7"/>
    <w:rsid w:val="001218B1"/>
    <w:rsid w:val="00121C9F"/>
    <w:rsid w:val="00124996"/>
    <w:rsid w:val="00125C1F"/>
    <w:rsid w:val="001343E1"/>
    <w:rsid w:val="001350F3"/>
    <w:rsid w:val="00135464"/>
    <w:rsid w:val="00136902"/>
    <w:rsid w:val="00140EEA"/>
    <w:rsid w:val="00145958"/>
    <w:rsid w:val="001472C2"/>
    <w:rsid w:val="001648A0"/>
    <w:rsid w:val="0016526B"/>
    <w:rsid w:val="001678F3"/>
    <w:rsid w:val="00167B4B"/>
    <w:rsid w:val="00170B23"/>
    <w:rsid w:val="00171FDB"/>
    <w:rsid w:val="00175657"/>
    <w:rsid w:val="001756DB"/>
    <w:rsid w:val="001773EC"/>
    <w:rsid w:val="00177630"/>
    <w:rsid w:val="00177B60"/>
    <w:rsid w:val="001866BC"/>
    <w:rsid w:val="00195F3B"/>
    <w:rsid w:val="001A306D"/>
    <w:rsid w:val="001A394C"/>
    <w:rsid w:val="001A44D8"/>
    <w:rsid w:val="001B14D7"/>
    <w:rsid w:val="001B61E9"/>
    <w:rsid w:val="001B6FA7"/>
    <w:rsid w:val="001C382E"/>
    <w:rsid w:val="001C3E75"/>
    <w:rsid w:val="001C5FEF"/>
    <w:rsid w:val="001D0839"/>
    <w:rsid w:val="001D0B4A"/>
    <w:rsid w:val="001D2027"/>
    <w:rsid w:val="001D384C"/>
    <w:rsid w:val="001D4492"/>
    <w:rsid w:val="001D6E44"/>
    <w:rsid w:val="001E3210"/>
    <w:rsid w:val="001E332B"/>
    <w:rsid w:val="001E6B1A"/>
    <w:rsid w:val="001F6300"/>
    <w:rsid w:val="001F7771"/>
    <w:rsid w:val="001F7CD5"/>
    <w:rsid w:val="0020245A"/>
    <w:rsid w:val="00206346"/>
    <w:rsid w:val="00206446"/>
    <w:rsid w:val="002067AA"/>
    <w:rsid w:val="0021203D"/>
    <w:rsid w:val="0021399B"/>
    <w:rsid w:val="00220C12"/>
    <w:rsid w:val="0022134C"/>
    <w:rsid w:val="00221F62"/>
    <w:rsid w:val="002220E6"/>
    <w:rsid w:val="00224F07"/>
    <w:rsid w:val="002259F8"/>
    <w:rsid w:val="002305DD"/>
    <w:rsid w:val="00230F6C"/>
    <w:rsid w:val="00234478"/>
    <w:rsid w:val="00235917"/>
    <w:rsid w:val="002359B6"/>
    <w:rsid w:val="002435BB"/>
    <w:rsid w:val="00244DCD"/>
    <w:rsid w:val="00245B95"/>
    <w:rsid w:val="00245BD9"/>
    <w:rsid w:val="00256B69"/>
    <w:rsid w:val="00257139"/>
    <w:rsid w:val="00260821"/>
    <w:rsid w:val="002715F1"/>
    <w:rsid w:val="00283242"/>
    <w:rsid w:val="00286B20"/>
    <w:rsid w:val="00291F05"/>
    <w:rsid w:val="00293140"/>
    <w:rsid w:val="00297356"/>
    <w:rsid w:val="002974FE"/>
    <w:rsid w:val="002B23B1"/>
    <w:rsid w:val="002B39BC"/>
    <w:rsid w:val="002D4E6D"/>
    <w:rsid w:val="002D7AC9"/>
    <w:rsid w:val="002E0111"/>
    <w:rsid w:val="002E62E8"/>
    <w:rsid w:val="002E66A1"/>
    <w:rsid w:val="002F14D6"/>
    <w:rsid w:val="002F249D"/>
    <w:rsid w:val="002F5363"/>
    <w:rsid w:val="00301686"/>
    <w:rsid w:val="003045BF"/>
    <w:rsid w:val="00310E1A"/>
    <w:rsid w:val="003130EE"/>
    <w:rsid w:val="00314238"/>
    <w:rsid w:val="00314D6B"/>
    <w:rsid w:val="00316992"/>
    <w:rsid w:val="00317D7E"/>
    <w:rsid w:val="00322006"/>
    <w:rsid w:val="00322681"/>
    <w:rsid w:val="00326A42"/>
    <w:rsid w:val="00330A64"/>
    <w:rsid w:val="0033290B"/>
    <w:rsid w:val="00332B48"/>
    <w:rsid w:val="00336481"/>
    <w:rsid w:val="00337149"/>
    <w:rsid w:val="0033798D"/>
    <w:rsid w:val="003442B0"/>
    <w:rsid w:val="0034533B"/>
    <w:rsid w:val="00346395"/>
    <w:rsid w:val="003563C5"/>
    <w:rsid w:val="003569F5"/>
    <w:rsid w:val="00365D0B"/>
    <w:rsid w:val="00370541"/>
    <w:rsid w:val="00384DF3"/>
    <w:rsid w:val="003852CA"/>
    <w:rsid w:val="003860A9"/>
    <w:rsid w:val="00386960"/>
    <w:rsid w:val="003A06E3"/>
    <w:rsid w:val="003A2B51"/>
    <w:rsid w:val="003A3584"/>
    <w:rsid w:val="003A381E"/>
    <w:rsid w:val="003A5116"/>
    <w:rsid w:val="003A5182"/>
    <w:rsid w:val="003A53FD"/>
    <w:rsid w:val="003A603F"/>
    <w:rsid w:val="003A691E"/>
    <w:rsid w:val="003C22E3"/>
    <w:rsid w:val="003C3463"/>
    <w:rsid w:val="003D3CEE"/>
    <w:rsid w:val="003D6034"/>
    <w:rsid w:val="003E036D"/>
    <w:rsid w:val="003E1686"/>
    <w:rsid w:val="003E4C6E"/>
    <w:rsid w:val="003F4352"/>
    <w:rsid w:val="003F4BA8"/>
    <w:rsid w:val="00401575"/>
    <w:rsid w:val="00402339"/>
    <w:rsid w:val="00405056"/>
    <w:rsid w:val="0040542E"/>
    <w:rsid w:val="004116D7"/>
    <w:rsid w:val="004206BC"/>
    <w:rsid w:val="00420E8A"/>
    <w:rsid w:val="004221BB"/>
    <w:rsid w:val="00424558"/>
    <w:rsid w:val="004328FD"/>
    <w:rsid w:val="00435596"/>
    <w:rsid w:val="00447AE0"/>
    <w:rsid w:val="0045057F"/>
    <w:rsid w:val="00450AD2"/>
    <w:rsid w:val="00453ECD"/>
    <w:rsid w:val="00454C01"/>
    <w:rsid w:val="00456A9F"/>
    <w:rsid w:val="004617A3"/>
    <w:rsid w:val="0046346D"/>
    <w:rsid w:val="0046401D"/>
    <w:rsid w:val="00465C0D"/>
    <w:rsid w:val="004663CA"/>
    <w:rsid w:val="00466F31"/>
    <w:rsid w:val="00470BF9"/>
    <w:rsid w:val="00475292"/>
    <w:rsid w:val="00482639"/>
    <w:rsid w:val="004879D9"/>
    <w:rsid w:val="00492BD3"/>
    <w:rsid w:val="004A13BE"/>
    <w:rsid w:val="004A2723"/>
    <w:rsid w:val="004A2F4A"/>
    <w:rsid w:val="004A344F"/>
    <w:rsid w:val="004A5F9C"/>
    <w:rsid w:val="004C2986"/>
    <w:rsid w:val="004C32A8"/>
    <w:rsid w:val="004C47FE"/>
    <w:rsid w:val="004C6B15"/>
    <w:rsid w:val="004D769D"/>
    <w:rsid w:val="004E23BB"/>
    <w:rsid w:val="004E2FB7"/>
    <w:rsid w:val="004E69CD"/>
    <w:rsid w:val="004F1667"/>
    <w:rsid w:val="004F386F"/>
    <w:rsid w:val="004F74D3"/>
    <w:rsid w:val="005003E1"/>
    <w:rsid w:val="0050103A"/>
    <w:rsid w:val="005141A3"/>
    <w:rsid w:val="005202CA"/>
    <w:rsid w:val="00523DFB"/>
    <w:rsid w:val="00526283"/>
    <w:rsid w:val="00527354"/>
    <w:rsid w:val="00530756"/>
    <w:rsid w:val="00531F1B"/>
    <w:rsid w:val="005350B0"/>
    <w:rsid w:val="00536D29"/>
    <w:rsid w:val="00537737"/>
    <w:rsid w:val="00542672"/>
    <w:rsid w:val="005427B7"/>
    <w:rsid w:val="00542B8C"/>
    <w:rsid w:val="00542E74"/>
    <w:rsid w:val="00542F89"/>
    <w:rsid w:val="005476A8"/>
    <w:rsid w:val="00551D9F"/>
    <w:rsid w:val="005549CC"/>
    <w:rsid w:val="00557C80"/>
    <w:rsid w:val="005611A6"/>
    <w:rsid w:val="00562946"/>
    <w:rsid w:val="00565CD8"/>
    <w:rsid w:val="00565F7C"/>
    <w:rsid w:val="00571363"/>
    <w:rsid w:val="00577EA5"/>
    <w:rsid w:val="005818BD"/>
    <w:rsid w:val="0058439E"/>
    <w:rsid w:val="005860C4"/>
    <w:rsid w:val="00586DDC"/>
    <w:rsid w:val="00590BD7"/>
    <w:rsid w:val="00591549"/>
    <w:rsid w:val="00595993"/>
    <w:rsid w:val="005A0806"/>
    <w:rsid w:val="005A1B06"/>
    <w:rsid w:val="005A5FE3"/>
    <w:rsid w:val="005B00AE"/>
    <w:rsid w:val="005B0114"/>
    <w:rsid w:val="005B4218"/>
    <w:rsid w:val="005C2DCD"/>
    <w:rsid w:val="005C36BC"/>
    <w:rsid w:val="005C3AA0"/>
    <w:rsid w:val="005C5FB2"/>
    <w:rsid w:val="005D0E92"/>
    <w:rsid w:val="005E3FB7"/>
    <w:rsid w:val="005E461B"/>
    <w:rsid w:val="005E469A"/>
    <w:rsid w:val="005E5FEB"/>
    <w:rsid w:val="005F6622"/>
    <w:rsid w:val="005F743F"/>
    <w:rsid w:val="006020CB"/>
    <w:rsid w:val="006040BD"/>
    <w:rsid w:val="00604925"/>
    <w:rsid w:val="00606DF2"/>
    <w:rsid w:val="00610642"/>
    <w:rsid w:val="00615C5A"/>
    <w:rsid w:val="006165FC"/>
    <w:rsid w:val="006166FD"/>
    <w:rsid w:val="006168EE"/>
    <w:rsid w:val="006305A5"/>
    <w:rsid w:val="00633E4A"/>
    <w:rsid w:val="0063561D"/>
    <w:rsid w:val="00636761"/>
    <w:rsid w:val="00636815"/>
    <w:rsid w:val="006377FF"/>
    <w:rsid w:val="00640738"/>
    <w:rsid w:val="00641B09"/>
    <w:rsid w:val="00644E39"/>
    <w:rsid w:val="0064699D"/>
    <w:rsid w:val="006473B2"/>
    <w:rsid w:val="00647E8E"/>
    <w:rsid w:val="006512B8"/>
    <w:rsid w:val="00654D41"/>
    <w:rsid w:val="00654F39"/>
    <w:rsid w:val="00654FA5"/>
    <w:rsid w:val="006660AD"/>
    <w:rsid w:val="00667D7D"/>
    <w:rsid w:val="00677A4F"/>
    <w:rsid w:val="00685F53"/>
    <w:rsid w:val="00686182"/>
    <w:rsid w:val="00691F36"/>
    <w:rsid w:val="00691F67"/>
    <w:rsid w:val="00693B2D"/>
    <w:rsid w:val="00696556"/>
    <w:rsid w:val="00697D26"/>
    <w:rsid w:val="006A74C7"/>
    <w:rsid w:val="006B3AF2"/>
    <w:rsid w:val="006C0998"/>
    <w:rsid w:val="006C4BC6"/>
    <w:rsid w:val="006C617B"/>
    <w:rsid w:val="006C6429"/>
    <w:rsid w:val="006D196E"/>
    <w:rsid w:val="006D2118"/>
    <w:rsid w:val="006D39EA"/>
    <w:rsid w:val="006D46DF"/>
    <w:rsid w:val="006D5E27"/>
    <w:rsid w:val="006E0020"/>
    <w:rsid w:val="006E7AE9"/>
    <w:rsid w:val="006F06C9"/>
    <w:rsid w:val="006F37E3"/>
    <w:rsid w:val="006F497F"/>
    <w:rsid w:val="0070048C"/>
    <w:rsid w:val="00705770"/>
    <w:rsid w:val="007128F1"/>
    <w:rsid w:val="0071342A"/>
    <w:rsid w:val="00713C3A"/>
    <w:rsid w:val="007233F8"/>
    <w:rsid w:val="00723925"/>
    <w:rsid w:val="00723DDE"/>
    <w:rsid w:val="007248FF"/>
    <w:rsid w:val="00737C75"/>
    <w:rsid w:val="007432C1"/>
    <w:rsid w:val="00744F75"/>
    <w:rsid w:val="007454C8"/>
    <w:rsid w:val="00754915"/>
    <w:rsid w:val="00754D21"/>
    <w:rsid w:val="00757E3C"/>
    <w:rsid w:val="00761251"/>
    <w:rsid w:val="0076145F"/>
    <w:rsid w:val="00764A90"/>
    <w:rsid w:val="00771C56"/>
    <w:rsid w:val="00776AFC"/>
    <w:rsid w:val="00781324"/>
    <w:rsid w:val="00785B9B"/>
    <w:rsid w:val="0078671E"/>
    <w:rsid w:val="00796AAE"/>
    <w:rsid w:val="007A6E41"/>
    <w:rsid w:val="007B5305"/>
    <w:rsid w:val="007B6BB2"/>
    <w:rsid w:val="007B7041"/>
    <w:rsid w:val="007B73ED"/>
    <w:rsid w:val="007C3002"/>
    <w:rsid w:val="007C6521"/>
    <w:rsid w:val="007D032A"/>
    <w:rsid w:val="007D0945"/>
    <w:rsid w:val="007D1DBB"/>
    <w:rsid w:val="007D28AF"/>
    <w:rsid w:val="007D2C51"/>
    <w:rsid w:val="007D6965"/>
    <w:rsid w:val="007E1F50"/>
    <w:rsid w:val="007E237D"/>
    <w:rsid w:val="007E4194"/>
    <w:rsid w:val="007E50E0"/>
    <w:rsid w:val="007F4CAE"/>
    <w:rsid w:val="007F514A"/>
    <w:rsid w:val="00804097"/>
    <w:rsid w:val="00806413"/>
    <w:rsid w:val="00807E45"/>
    <w:rsid w:val="008138F0"/>
    <w:rsid w:val="00815221"/>
    <w:rsid w:val="00815817"/>
    <w:rsid w:val="008303C1"/>
    <w:rsid w:val="0083046F"/>
    <w:rsid w:val="00831158"/>
    <w:rsid w:val="0083590C"/>
    <w:rsid w:val="008431BC"/>
    <w:rsid w:val="00844AA3"/>
    <w:rsid w:val="00850B39"/>
    <w:rsid w:val="008605D4"/>
    <w:rsid w:val="008631D9"/>
    <w:rsid w:val="0087376A"/>
    <w:rsid w:val="008749C5"/>
    <w:rsid w:val="00876AB2"/>
    <w:rsid w:val="00880F61"/>
    <w:rsid w:val="008A016E"/>
    <w:rsid w:val="008A541E"/>
    <w:rsid w:val="008A5C25"/>
    <w:rsid w:val="008A67D1"/>
    <w:rsid w:val="008B468E"/>
    <w:rsid w:val="008B53EE"/>
    <w:rsid w:val="008B620B"/>
    <w:rsid w:val="008B7C8B"/>
    <w:rsid w:val="008C4772"/>
    <w:rsid w:val="008C579C"/>
    <w:rsid w:val="008C6689"/>
    <w:rsid w:val="008C739B"/>
    <w:rsid w:val="008C7E0A"/>
    <w:rsid w:val="008D282A"/>
    <w:rsid w:val="008D3824"/>
    <w:rsid w:val="008D6104"/>
    <w:rsid w:val="008E17F6"/>
    <w:rsid w:val="008E3FEE"/>
    <w:rsid w:val="008E558A"/>
    <w:rsid w:val="008E78F8"/>
    <w:rsid w:val="008F1DD3"/>
    <w:rsid w:val="008F5437"/>
    <w:rsid w:val="00900E35"/>
    <w:rsid w:val="00901A62"/>
    <w:rsid w:val="00902AA5"/>
    <w:rsid w:val="0090481B"/>
    <w:rsid w:val="00910435"/>
    <w:rsid w:val="0091617A"/>
    <w:rsid w:val="00917BB6"/>
    <w:rsid w:val="00925997"/>
    <w:rsid w:val="009343CE"/>
    <w:rsid w:val="00934F41"/>
    <w:rsid w:val="00935DB1"/>
    <w:rsid w:val="00936C84"/>
    <w:rsid w:val="0095247A"/>
    <w:rsid w:val="00952B8F"/>
    <w:rsid w:val="0096489B"/>
    <w:rsid w:val="0096496B"/>
    <w:rsid w:val="00966B73"/>
    <w:rsid w:val="00967C97"/>
    <w:rsid w:val="009705D6"/>
    <w:rsid w:val="0097392C"/>
    <w:rsid w:val="00974844"/>
    <w:rsid w:val="00976A78"/>
    <w:rsid w:val="00976F71"/>
    <w:rsid w:val="009830B3"/>
    <w:rsid w:val="00985DD6"/>
    <w:rsid w:val="009908A7"/>
    <w:rsid w:val="00991630"/>
    <w:rsid w:val="0099314D"/>
    <w:rsid w:val="009962E5"/>
    <w:rsid w:val="00996B4E"/>
    <w:rsid w:val="00997654"/>
    <w:rsid w:val="009A306E"/>
    <w:rsid w:val="009A39EE"/>
    <w:rsid w:val="009A61F3"/>
    <w:rsid w:val="009B03D0"/>
    <w:rsid w:val="009B03D4"/>
    <w:rsid w:val="009B12FF"/>
    <w:rsid w:val="009B6336"/>
    <w:rsid w:val="009C6C59"/>
    <w:rsid w:val="009D3E67"/>
    <w:rsid w:val="009D4B7D"/>
    <w:rsid w:val="009E2518"/>
    <w:rsid w:val="009E2787"/>
    <w:rsid w:val="009E61B4"/>
    <w:rsid w:val="009E74FB"/>
    <w:rsid w:val="009F1519"/>
    <w:rsid w:val="009F1A64"/>
    <w:rsid w:val="009F3DD7"/>
    <w:rsid w:val="00A0350E"/>
    <w:rsid w:val="00A03D7F"/>
    <w:rsid w:val="00A0643A"/>
    <w:rsid w:val="00A10A0C"/>
    <w:rsid w:val="00A10F5C"/>
    <w:rsid w:val="00A16DD1"/>
    <w:rsid w:val="00A173FC"/>
    <w:rsid w:val="00A265A5"/>
    <w:rsid w:val="00A30160"/>
    <w:rsid w:val="00A31C35"/>
    <w:rsid w:val="00A42B0A"/>
    <w:rsid w:val="00A455B9"/>
    <w:rsid w:val="00A4635A"/>
    <w:rsid w:val="00A51238"/>
    <w:rsid w:val="00A52303"/>
    <w:rsid w:val="00A539AD"/>
    <w:rsid w:val="00A554DF"/>
    <w:rsid w:val="00A55848"/>
    <w:rsid w:val="00A608AD"/>
    <w:rsid w:val="00A62ADE"/>
    <w:rsid w:val="00A635F7"/>
    <w:rsid w:val="00A63CCA"/>
    <w:rsid w:val="00A74CE6"/>
    <w:rsid w:val="00A7630B"/>
    <w:rsid w:val="00A7666E"/>
    <w:rsid w:val="00A818BE"/>
    <w:rsid w:val="00A84F31"/>
    <w:rsid w:val="00A8646D"/>
    <w:rsid w:val="00A875AC"/>
    <w:rsid w:val="00A903E2"/>
    <w:rsid w:val="00A96734"/>
    <w:rsid w:val="00A97A0F"/>
    <w:rsid w:val="00AA02E2"/>
    <w:rsid w:val="00AA0950"/>
    <w:rsid w:val="00AA278B"/>
    <w:rsid w:val="00AA2A6E"/>
    <w:rsid w:val="00AB02F4"/>
    <w:rsid w:val="00AB58C5"/>
    <w:rsid w:val="00AB5C8D"/>
    <w:rsid w:val="00AC363D"/>
    <w:rsid w:val="00AD20CE"/>
    <w:rsid w:val="00AD2D99"/>
    <w:rsid w:val="00AD4C09"/>
    <w:rsid w:val="00AD72AB"/>
    <w:rsid w:val="00AD78C1"/>
    <w:rsid w:val="00AE394D"/>
    <w:rsid w:val="00AE4894"/>
    <w:rsid w:val="00AE6324"/>
    <w:rsid w:val="00AF1D19"/>
    <w:rsid w:val="00AF237D"/>
    <w:rsid w:val="00AF52CA"/>
    <w:rsid w:val="00AF7DB1"/>
    <w:rsid w:val="00B05419"/>
    <w:rsid w:val="00B131D9"/>
    <w:rsid w:val="00B1568E"/>
    <w:rsid w:val="00B21C43"/>
    <w:rsid w:val="00B226B4"/>
    <w:rsid w:val="00B268C5"/>
    <w:rsid w:val="00B310D3"/>
    <w:rsid w:val="00B33016"/>
    <w:rsid w:val="00B37DF9"/>
    <w:rsid w:val="00B4087C"/>
    <w:rsid w:val="00B44AF6"/>
    <w:rsid w:val="00B45BC5"/>
    <w:rsid w:val="00B47984"/>
    <w:rsid w:val="00B5211E"/>
    <w:rsid w:val="00B52F29"/>
    <w:rsid w:val="00B5369E"/>
    <w:rsid w:val="00B556EE"/>
    <w:rsid w:val="00B65033"/>
    <w:rsid w:val="00B727F4"/>
    <w:rsid w:val="00B73710"/>
    <w:rsid w:val="00B8264C"/>
    <w:rsid w:val="00B91B43"/>
    <w:rsid w:val="00B9475E"/>
    <w:rsid w:val="00B95034"/>
    <w:rsid w:val="00B954D8"/>
    <w:rsid w:val="00BA2571"/>
    <w:rsid w:val="00BA4860"/>
    <w:rsid w:val="00BB0E06"/>
    <w:rsid w:val="00BC1217"/>
    <w:rsid w:val="00BC4A96"/>
    <w:rsid w:val="00BC7AC2"/>
    <w:rsid w:val="00BD4DD7"/>
    <w:rsid w:val="00BD5D5B"/>
    <w:rsid w:val="00BD6A96"/>
    <w:rsid w:val="00BD6CB1"/>
    <w:rsid w:val="00BD7A99"/>
    <w:rsid w:val="00BE183E"/>
    <w:rsid w:val="00BE2824"/>
    <w:rsid w:val="00BE6069"/>
    <w:rsid w:val="00BF0FF4"/>
    <w:rsid w:val="00BF5C76"/>
    <w:rsid w:val="00BF7CAF"/>
    <w:rsid w:val="00C023F8"/>
    <w:rsid w:val="00C03002"/>
    <w:rsid w:val="00C03829"/>
    <w:rsid w:val="00C13A5E"/>
    <w:rsid w:val="00C161C6"/>
    <w:rsid w:val="00C17C75"/>
    <w:rsid w:val="00C2018F"/>
    <w:rsid w:val="00C21453"/>
    <w:rsid w:val="00C23543"/>
    <w:rsid w:val="00C30E43"/>
    <w:rsid w:val="00C336FE"/>
    <w:rsid w:val="00C402D5"/>
    <w:rsid w:val="00C453FE"/>
    <w:rsid w:val="00C46CF1"/>
    <w:rsid w:val="00C61580"/>
    <w:rsid w:val="00C619A1"/>
    <w:rsid w:val="00C7019E"/>
    <w:rsid w:val="00C706B9"/>
    <w:rsid w:val="00C72ECF"/>
    <w:rsid w:val="00C80BCF"/>
    <w:rsid w:val="00C81BFE"/>
    <w:rsid w:val="00C84206"/>
    <w:rsid w:val="00C96BF4"/>
    <w:rsid w:val="00CA2E23"/>
    <w:rsid w:val="00CA3F66"/>
    <w:rsid w:val="00CA69C9"/>
    <w:rsid w:val="00CA7FA6"/>
    <w:rsid w:val="00CB6F21"/>
    <w:rsid w:val="00CB6FBF"/>
    <w:rsid w:val="00CC0C16"/>
    <w:rsid w:val="00CC132E"/>
    <w:rsid w:val="00CC2848"/>
    <w:rsid w:val="00CC37A5"/>
    <w:rsid w:val="00CD2E28"/>
    <w:rsid w:val="00CD45DA"/>
    <w:rsid w:val="00CE561F"/>
    <w:rsid w:val="00CF0220"/>
    <w:rsid w:val="00CF3DF5"/>
    <w:rsid w:val="00CF40C0"/>
    <w:rsid w:val="00CF5611"/>
    <w:rsid w:val="00D01271"/>
    <w:rsid w:val="00D039F3"/>
    <w:rsid w:val="00D065FC"/>
    <w:rsid w:val="00D1318F"/>
    <w:rsid w:val="00D135C9"/>
    <w:rsid w:val="00D17212"/>
    <w:rsid w:val="00D21BBC"/>
    <w:rsid w:val="00D23E08"/>
    <w:rsid w:val="00D250E8"/>
    <w:rsid w:val="00D41FB7"/>
    <w:rsid w:val="00D4313A"/>
    <w:rsid w:val="00D44821"/>
    <w:rsid w:val="00D46BEA"/>
    <w:rsid w:val="00D47DAF"/>
    <w:rsid w:val="00D518A4"/>
    <w:rsid w:val="00D535AE"/>
    <w:rsid w:val="00D536F1"/>
    <w:rsid w:val="00D55527"/>
    <w:rsid w:val="00D643B0"/>
    <w:rsid w:val="00D771EE"/>
    <w:rsid w:val="00D86A64"/>
    <w:rsid w:val="00D90613"/>
    <w:rsid w:val="00D932ED"/>
    <w:rsid w:val="00D937AC"/>
    <w:rsid w:val="00D94289"/>
    <w:rsid w:val="00D94B9F"/>
    <w:rsid w:val="00D96A57"/>
    <w:rsid w:val="00D97CE2"/>
    <w:rsid w:val="00DA3031"/>
    <w:rsid w:val="00DA30F0"/>
    <w:rsid w:val="00DA57BF"/>
    <w:rsid w:val="00DB0CA0"/>
    <w:rsid w:val="00DB0CDD"/>
    <w:rsid w:val="00DB28F3"/>
    <w:rsid w:val="00DB348D"/>
    <w:rsid w:val="00DB663C"/>
    <w:rsid w:val="00DB7470"/>
    <w:rsid w:val="00DB7ED1"/>
    <w:rsid w:val="00DD1E4F"/>
    <w:rsid w:val="00DD5E44"/>
    <w:rsid w:val="00DE28D4"/>
    <w:rsid w:val="00DE3980"/>
    <w:rsid w:val="00DE7AA0"/>
    <w:rsid w:val="00DF46DA"/>
    <w:rsid w:val="00E05A2D"/>
    <w:rsid w:val="00E16762"/>
    <w:rsid w:val="00E17BEB"/>
    <w:rsid w:val="00E2156B"/>
    <w:rsid w:val="00E27784"/>
    <w:rsid w:val="00E3109E"/>
    <w:rsid w:val="00E31500"/>
    <w:rsid w:val="00E32038"/>
    <w:rsid w:val="00E3317D"/>
    <w:rsid w:val="00E3457E"/>
    <w:rsid w:val="00E35370"/>
    <w:rsid w:val="00E355CA"/>
    <w:rsid w:val="00E37EF8"/>
    <w:rsid w:val="00E44808"/>
    <w:rsid w:val="00E478BC"/>
    <w:rsid w:val="00E503EA"/>
    <w:rsid w:val="00E5382A"/>
    <w:rsid w:val="00E5408B"/>
    <w:rsid w:val="00E5653C"/>
    <w:rsid w:val="00E64982"/>
    <w:rsid w:val="00E65FDF"/>
    <w:rsid w:val="00E71CAC"/>
    <w:rsid w:val="00E77B09"/>
    <w:rsid w:val="00E82DEC"/>
    <w:rsid w:val="00E83349"/>
    <w:rsid w:val="00EB1621"/>
    <w:rsid w:val="00EB2F07"/>
    <w:rsid w:val="00EB4564"/>
    <w:rsid w:val="00EC3B13"/>
    <w:rsid w:val="00EC5411"/>
    <w:rsid w:val="00EC6095"/>
    <w:rsid w:val="00ED2B9E"/>
    <w:rsid w:val="00ED3465"/>
    <w:rsid w:val="00ED36AA"/>
    <w:rsid w:val="00EE22A7"/>
    <w:rsid w:val="00EE528F"/>
    <w:rsid w:val="00EF1A8B"/>
    <w:rsid w:val="00EF29C6"/>
    <w:rsid w:val="00F06E80"/>
    <w:rsid w:val="00F1128B"/>
    <w:rsid w:val="00F15BE3"/>
    <w:rsid w:val="00F16E82"/>
    <w:rsid w:val="00F22432"/>
    <w:rsid w:val="00F2316D"/>
    <w:rsid w:val="00F31DA9"/>
    <w:rsid w:val="00F33756"/>
    <w:rsid w:val="00F34265"/>
    <w:rsid w:val="00F42FAF"/>
    <w:rsid w:val="00F43DD3"/>
    <w:rsid w:val="00F4724D"/>
    <w:rsid w:val="00F601FB"/>
    <w:rsid w:val="00F61FD2"/>
    <w:rsid w:val="00F64EC8"/>
    <w:rsid w:val="00F711D2"/>
    <w:rsid w:val="00F77D93"/>
    <w:rsid w:val="00F8088A"/>
    <w:rsid w:val="00F811F8"/>
    <w:rsid w:val="00F83E5C"/>
    <w:rsid w:val="00F85958"/>
    <w:rsid w:val="00F91A99"/>
    <w:rsid w:val="00FA0C14"/>
    <w:rsid w:val="00FA1C34"/>
    <w:rsid w:val="00FA32BF"/>
    <w:rsid w:val="00FA7AA4"/>
    <w:rsid w:val="00FB6656"/>
    <w:rsid w:val="00FC59B4"/>
    <w:rsid w:val="00FC6918"/>
    <w:rsid w:val="00FD577D"/>
    <w:rsid w:val="00FD588B"/>
    <w:rsid w:val="00FD7975"/>
    <w:rsid w:val="00FE1ABD"/>
    <w:rsid w:val="00FE4B15"/>
    <w:rsid w:val="00FE7A2F"/>
    <w:rsid w:val="00FE7E26"/>
    <w:rsid w:val="00FF1181"/>
    <w:rsid w:val="00FF7378"/>
    <w:rsid w:val="00FF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TKomp" w:name="Tag123"/>
  <w:smartTagType w:namespaceuri="lexAThandschemas/lexAThand" w:url=" " w:name="lexATelementyStruktury"/>
  <w:shapeDefaults>
    <o:shapedefaults v:ext="edit" spidmax="2050"/>
    <o:shapelayout v:ext="edit">
      <o:idmap v:ext="edit" data="2"/>
    </o:shapelayout>
  </w:shapeDefaults>
  <w:decimalSymbol w:val=","/>
  <w:listSeparator w:val=";"/>
  <w14:docId w14:val="53B02AB5"/>
  <w15:chartTrackingRefBased/>
  <w15:docId w15:val="{B5BFB7B7-1467-4C86-A421-1E5A178EB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46F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398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7A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02D5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F64EC8"/>
    <w:pPr>
      <w:keepNext/>
      <w:widowControl w:val="0"/>
      <w:tabs>
        <w:tab w:val="num" w:pos="0"/>
        <w:tab w:val="left" w:pos="284"/>
        <w:tab w:val="left" w:pos="2552"/>
      </w:tabs>
      <w:suppressAutoHyphens/>
      <w:spacing w:after="0" w:line="120" w:lineRule="atLeast"/>
      <w:jc w:val="both"/>
      <w:outlineLvl w:val="7"/>
    </w:pPr>
    <w:rPr>
      <w:rFonts w:ascii="Times New Roman" w:eastAsia="Lucida Sans Unicode" w:hAnsi="Times New Roman"/>
      <w:b/>
      <w:sz w:val="24"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161C6"/>
    <w:pPr>
      <w:spacing w:after="0" w:line="240" w:lineRule="auto"/>
    </w:pPr>
    <w:rPr>
      <w:rFonts w:ascii="Times New Roman" w:eastAsia="Times New Roman" w:hAnsi="Times New Roman"/>
      <w:color w:val="000000"/>
      <w:kern w:val="28"/>
      <w:sz w:val="24"/>
      <w:szCs w:val="24"/>
      <w:lang w:val="x-none" w:eastAsia="pl-PL"/>
    </w:rPr>
  </w:style>
  <w:style w:type="character" w:customStyle="1" w:styleId="NagwekZnak">
    <w:name w:val="Nagłówek Znak"/>
    <w:link w:val="Nagwek"/>
    <w:qFormat/>
    <w:rsid w:val="00C161C6"/>
    <w:rPr>
      <w:rFonts w:ascii="Times New Roman" w:eastAsia="Times New Roman" w:hAnsi="Times New Roman" w:cs="Times New Roman"/>
      <w:color w:val="000000"/>
      <w:kern w:val="28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61C6"/>
    <w:pPr>
      <w:spacing w:after="0" w:line="240" w:lineRule="auto"/>
    </w:pPr>
    <w:rPr>
      <w:rFonts w:ascii="Times New Roman" w:eastAsia="Times New Roman" w:hAnsi="Times New Roman"/>
      <w:color w:val="000000"/>
      <w:kern w:val="28"/>
      <w:sz w:val="24"/>
      <w:szCs w:val="24"/>
      <w:lang w:val="x-none" w:eastAsia="pl-PL"/>
    </w:rPr>
  </w:style>
  <w:style w:type="character" w:customStyle="1" w:styleId="StopkaZnak">
    <w:name w:val="Stopka Znak"/>
    <w:link w:val="Stopka"/>
    <w:uiPriority w:val="99"/>
    <w:qFormat/>
    <w:rsid w:val="00C161C6"/>
    <w:rPr>
      <w:rFonts w:ascii="Times New Roman" w:eastAsia="Times New Roman" w:hAnsi="Times New Roman" w:cs="Times New Roman"/>
      <w:color w:val="000000"/>
      <w:kern w:val="28"/>
      <w:sz w:val="24"/>
      <w:szCs w:val="24"/>
      <w:lang w:eastAsia="pl-PL"/>
    </w:rPr>
  </w:style>
  <w:style w:type="paragraph" w:customStyle="1" w:styleId="TreA">
    <w:name w:val="Treść A"/>
    <w:rsid w:val="005C2DC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  <w:style w:type="numbering" w:customStyle="1" w:styleId="Zaimportowanystyl1">
    <w:name w:val="Zaimportowany styl 1"/>
    <w:rsid w:val="005C2DCD"/>
    <w:pPr>
      <w:numPr>
        <w:numId w:val="1"/>
      </w:numPr>
    </w:pPr>
  </w:style>
  <w:style w:type="paragraph" w:styleId="Akapitzlist">
    <w:name w:val="List Paragraph"/>
    <w:aliases w:val="CW_Lista,normalny tekst,L1,Numerowanie,Akapit z listą5,T_SZ_List Paragraph,2 heading,A_wyliczenie,K-P_odwolanie,maz_wyliczenie,opis dzialania"/>
    <w:link w:val="AkapitzlistZnak"/>
    <w:uiPriority w:val="34"/>
    <w:qFormat/>
    <w:rsid w:val="005C2DC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numbering" w:customStyle="1" w:styleId="Zaimportowanystyl7">
    <w:name w:val="Zaimportowany styl 7"/>
    <w:rsid w:val="005C2DCD"/>
    <w:pPr>
      <w:numPr>
        <w:numId w:val="2"/>
      </w:numPr>
    </w:pPr>
  </w:style>
  <w:style w:type="numbering" w:customStyle="1" w:styleId="Zaimportowanystyl11">
    <w:name w:val="Zaimportowany styl 11"/>
    <w:rsid w:val="005C2DCD"/>
    <w:pPr>
      <w:numPr>
        <w:numId w:val="3"/>
      </w:numPr>
    </w:pPr>
  </w:style>
  <w:style w:type="numbering" w:customStyle="1" w:styleId="Zaimportowanystyl13">
    <w:name w:val="Zaimportowany styl 13"/>
    <w:rsid w:val="005C2DCD"/>
    <w:pPr>
      <w:numPr>
        <w:numId w:val="4"/>
      </w:numPr>
    </w:pPr>
  </w:style>
  <w:style w:type="numbering" w:customStyle="1" w:styleId="Zaimportowanystyl14">
    <w:name w:val="Zaimportowany styl 14"/>
    <w:rsid w:val="005C2DCD"/>
    <w:pPr>
      <w:numPr>
        <w:numId w:val="5"/>
      </w:numPr>
    </w:pPr>
  </w:style>
  <w:style w:type="numbering" w:customStyle="1" w:styleId="Zaimportowanystyl15">
    <w:name w:val="Zaimportowany styl 15"/>
    <w:rsid w:val="005C2DCD"/>
    <w:pPr>
      <w:numPr>
        <w:numId w:val="6"/>
      </w:numPr>
    </w:pPr>
  </w:style>
  <w:style w:type="numbering" w:customStyle="1" w:styleId="Zaimportowanystyl16">
    <w:name w:val="Zaimportowany styl 16"/>
    <w:rsid w:val="005C2DCD"/>
    <w:pPr>
      <w:numPr>
        <w:numId w:val="7"/>
      </w:numPr>
    </w:pPr>
  </w:style>
  <w:style w:type="numbering" w:customStyle="1" w:styleId="Numery">
    <w:name w:val="Numery"/>
    <w:rsid w:val="005C2DCD"/>
    <w:pPr>
      <w:numPr>
        <w:numId w:val="8"/>
      </w:numPr>
    </w:pPr>
  </w:style>
  <w:style w:type="numbering" w:customStyle="1" w:styleId="Zaimportowanystyl17">
    <w:name w:val="Zaimportowany styl 17"/>
    <w:rsid w:val="005C2DCD"/>
    <w:pPr>
      <w:numPr>
        <w:numId w:val="9"/>
      </w:numPr>
    </w:pPr>
  </w:style>
  <w:style w:type="numbering" w:customStyle="1" w:styleId="Zaimportowanystyl18">
    <w:name w:val="Zaimportowany styl 18"/>
    <w:rsid w:val="005C2DCD"/>
    <w:pPr>
      <w:numPr>
        <w:numId w:val="10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C2D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/>
      <w:color w:val="000000"/>
      <w:sz w:val="20"/>
      <w:szCs w:val="20"/>
      <w:u w:color="000000"/>
      <w:bdr w:val="nil"/>
      <w:lang w:val="en-US" w:eastAsia="x-none"/>
    </w:rPr>
  </w:style>
  <w:style w:type="character" w:customStyle="1" w:styleId="TekstkomentarzaZnak">
    <w:name w:val="Tekst komentarza Znak"/>
    <w:link w:val="Tekstkomentarza"/>
    <w:uiPriority w:val="99"/>
    <w:qFormat/>
    <w:rsid w:val="005C2DCD"/>
    <w:rPr>
      <w:rFonts w:ascii="Times New Roman" w:eastAsia="Arial Unicode MS" w:hAnsi="Times New Roman" w:cs="Arial Unicode MS"/>
      <w:color w:val="000000"/>
      <w:u w:color="000000"/>
      <w:bdr w:val="nil"/>
      <w:lang w:val="en-US"/>
    </w:rPr>
  </w:style>
  <w:style w:type="character" w:styleId="Odwoaniedokomentarza">
    <w:name w:val="annotation reference"/>
    <w:uiPriority w:val="99"/>
    <w:semiHidden/>
    <w:unhideWhenUsed/>
    <w:qFormat/>
    <w:rsid w:val="005C2DCD"/>
    <w:rPr>
      <w:sz w:val="16"/>
      <w:szCs w:val="16"/>
    </w:rPr>
  </w:style>
  <w:style w:type="character" w:styleId="Pogrubienie">
    <w:name w:val="Strong"/>
    <w:uiPriority w:val="22"/>
    <w:qFormat/>
    <w:rsid w:val="005C2DCD"/>
    <w:rPr>
      <w:b/>
      <w:bCs/>
    </w:rPr>
  </w:style>
  <w:style w:type="table" w:styleId="Tabela-Siatka">
    <w:name w:val="Table Grid"/>
    <w:basedOn w:val="Standardowy"/>
    <w:uiPriority w:val="59"/>
    <w:rsid w:val="005C2DC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Domylnaczcionkaakapitu"/>
    <w:rsid w:val="005C2DCD"/>
  </w:style>
  <w:style w:type="paragraph" w:styleId="Tekstdymka">
    <w:name w:val="Balloon Text"/>
    <w:basedOn w:val="Normalny"/>
    <w:link w:val="TekstdymkaZnak"/>
    <w:uiPriority w:val="99"/>
    <w:semiHidden/>
    <w:unhideWhenUsed/>
    <w:rsid w:val="005C2DC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5C2DCD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unhideWhenUsed/>
    <w:rsid w:val="008F1DD3"/>
    <w:rPr>
      <w:color w:val="0000FF"/>
      <w:u w:val="single"/>
    </w:rPr>
  </w:style>
  <w:style w:type="paragraph" w:customStyle="1" w:styleId="Tekstpodstawowy21">
    <w:name w:val="Tekst podstawowy 21"/>
    <w:basedOn w:val="Normalny"/>
    <w:rsid w:val="001E6B1A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02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1E6B1A"/>
    <w:rPr>
      <w:rFonts w:ascii="Times New Roman" w:eastAsia="Arial Unicode MS" w:hAnsi="Times New Roman"/>
      <w:b/>
      <w:bCs/>
      <w:color w:val="000000"/>
      <w:u w:color="000000"/>
      <w:bdr w:val="nil"/>
      <w:lang w:val="en-US" w:eastAsia="en-US"/>
    </w:rPr>
  </w:style>
  <w:style w:type="character" w:customStyle="1" w:styleId="Nagwek8Znak">
    <w:name w:val="Nagłówek 8 Znak"/>
    <w:link w:val="Nagwek8"/>
    <w:rsid w:val="00F64EC8"/>
    <w:rPr>
      <w:rFonts w:ascii="Times New Roman" w:eastAsia="Lucida Sans Unicode" w:hAnsi="Times New Roman"/>
      <w:b/>
      <w:sz w:val="24"/>
      <w:szCs w:val="24"/>
      <w:lang w:eastAsia="ar-SA"/>
    </w:rPr>
  </w:style>
  <w:style w:type="paragraph" w:styleId="NormalnyWeb">
    <w:name w:val="Normal (Web)"/>
    <w:basedOn w:val="Normalny"/>
    <w:rsid w:val="00F64EC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qFormat/>
    <w:rsid w:val="00F64EC8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Standard">
    <w:name w:val="Standard"/>
    <w:uiPriority w:val="99"/>
    <w:rsid w:val="004879D9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paragraph" w:customStyle="1" w:styleId="WW-Zawartotabeli1">
    <w:name w:val="WW-Zawartość tabeli1"/>
    <w:basedOn w:val="Normalny"/>
    <w:next w:val="Tekstpodstawowywcity"/>
    <w:rsid w:val="004879D9"/>
    <w:pPr>
      <w:widowControl w:val="0"/>
      <w:suppressLineNumbers/>
      <w:suppressAutoHyphens/>
      <w:spacing w:after="120" w:line="240" w:lineRule="auto"/>
    </w:pPr>
    <w:rPr>
      <w:rFonts w:ascii="Times New Roman" w:eastAsia="Lucida Sans Unicode" w:hAnsi="Times New Roman"/>
      <w:sz w:val="24"/>
      <w:szCs w:val="24"/>
      <w:lang w:eastAsia="ar-SA"/>
    </w:rPr>
  </w:style>
  <w:style w:type="paragraph" w:styleId="Tekstpodstawowy">
    <w:name w:val="Body Text"/>
    <w:next w:val="WW-Zawartotabeli1"/>
    <w:link w:val="TekstpodstawowyZnak"/>
    <w:uiPriority w:val="99"/>
    <w:semiHidden/>
    <w:unhideWhenUsed/>
    <w:rsid w:val="004879D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4879D9"/>
    <w:rPr>
      <w:lang w:val="pl-PL" w:eastAsia="pl-PL" w:bidi="ar-SA"/>
    </w:rPr>
  </w:style>
  <w:style w:type="paragraph" w:customStyle="1" w:styleId="Zawartotabeli">
    <w:name w:val="Zawartość tabeli"/>
    <w:basedOn w:val="Normalny"/>
    <w:uiPriority w:val="99"/>
    <w:rsid w:val="00A539AD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WW-Zawartotabeli111111111111111">
    <w:name w:val="WW-Zawartość tabeli111111111111111"/>
    <w:basedOn w:val="Tekstpodstawowy"/>
    <w:uiPriority w:val="99"/>
    <w:rsid w:val="00A539AD"/>
    <w:pPr>
      <w:widowControl w:val="0"/>
      <w:suppressLineNumbers/>
      <w:suppressAutoHyphens/>
    </w:pPr>
    <w:rPr>
      <w:rFonts w:ascii="Times New Roman" w:eastAsia="Arial Unicode MS" w:hAnsi="Times New Roman"/>
      <w:sz w:val="24"/>
      <w:lang w:eastAsia="en-US"/>
    </w:rPr>
  </w:style>
  <w:style w:type="paragraph" w:styleId="Tytu">
    <w:name w:val="Title"/>
    <w:basedOn w:val="Normalny"/>
    <w:link w:val="TytuZnak"/>
    <w:uiPriority w:val="99"/>
    <w:qFormat/>
    <w:rsid w:val="00A539AD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character" w:customStyle="1" w:styleId="TytuZnak">
    <w:name w:val="Tytuł Znak"/>
    <w:link w:val="Tytu"/>
    <w:uiPriority w:val="99"/>
    <w:rsid w:val="00A539AD"/>
    <w:rPr>
      <w:rFonts w:ascii="Times New Roman" w:eastAsia="Times New Roman" w:hAnsi="Times New Roman"/>
      <w:b/>
      <w:sz w:val="32"/>
    </w:rPr>
  </w:style>
  <w:style w:type="character" w:customStyle="1" w:styleId="Nagwek2Znak">
    <w:name w:val="Nagłówek 2 Znak"/>
    <w:link w:val="Nagwek2"/>
    <w:uiPriority w:val="9"/>
    <w:semiHidden/>
    <w:rsid w:val="00DE398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uiPriority w:val="9"/>
    <w:semiHidden/>
    <w:rsid w:val="00DE3980"/>
    <w:rPr>
      <w:rFonts w:eastAsia="Times New Roman"/>
      <w:b/>
      <w:bCs/>
      <w:sz w:val="28"/>
      <w:szCs w:val="28"/>
      <w:lang w:val="x-none"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3980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DE3980"/>
    <w:rPr>
      <w:sz w:val="22"/>
      <w:szCs w:val="22"/>
      <w:lang w:eastAsia="en-US"/>
    </w:rPr>
  </w:style>
  <w:style w:type="paragraph" w:customStyle="1" w:styleId="Noparagraphstyle">
    <w:name w:val="[No paragraph style]"/>
    <w:uiPriority w:val="99"/>
    <w:rsid w:val="00DE3980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DE3980"/>
    <w:pPr>
      <w:suppressAutoHyphens/>
      <w:spacing w:before="360" w:after="0" w:line="240" w:lineRule="auto"/>
    </w:pPr>
    <w:rPr>
      <w:rFonts w:ascii="Verdana" w:eastAsia="Times New Roman" w:hAnsi="Verdana" w:cs="Verdana"/>
      <w:sz w:val="20"/>
      <w:szCs w:val="20"/>
      <w:lang w:eastAsia="ar-SA"/>
    </w:rPr>
  </w:style>
  <w:style w:type="paragraph" w:customStyle="1" w:styleId="Numeracja1">
    <w:name w:val="Numeracja 1"/>
    <w:basedOn w:val="Lista"/>
    <w:uiPriority w:val="99"/>
    <w:rsid w:val="00DE3980"/>
    <w:pPr>
      <w:suppressAutoHyphens/>
      <w:spacing w:after="120" w:line="240" w:lineRule="auto"/>
      <w:ind w:left="360" w:hanging="360"/>
      <w:contextualSpacing w:val="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qFormat/>
    <w:rsid w:val="00DE3980"/>
    <w:rPr>
      <w:vertAlign w:val="superscript"/>
    </w:rPr>
  </w:style>
  <w:style w:type="paragraph" w:styleId="Lista">
    <w:name w:val="List"/>
    <w:basedOn w:val="Normalny"/>
    <w:uiPriority w:val="99"/>
    <w:semiHidden/>
    <w:unhideWhenUsed/>
    <w:rsid w:val="00DE3980"/>
    <w:pPr>
      <w:ind w:left="283" w:hanging="283"/>
      <w:contextualSpacing/>
    </w:pPr>
  </w:style>
  <w:style w:type="character" w:customStyle="1" w:styleId="czeinternetowe">
    <w:name w:val="Łącze internetowe"/>
    <w:uiPriority w:val="99"/>
    <w:unhideWhenUsed/>
    <w:rsid w:val="001F6300"/>
    <w:rPr>
      <w:color w:val="297FD5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46DF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D46DF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5B95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45B9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45B95"/>
    <w:rPr>
      <w:vertAlign w:val="superscript"/>
    </w:rPr>
  </w:style>
  <w:style w:type="character" w:customStyle="1" w:styleId="Teksttreci">
    <w:name w:val="Tekst treści_"/>
    <w:link w:val="Teksttreci0"/>
    <w:locked/>
    <w:rsid w:val="00456A9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56A9F"/>
    <w:pPr>
      <w:shd w:val="clear" w:color="auto" w:fill="FFFFFF"/>
      <w:spacing w:after="0" w:line="274" w:lineRule="exact"/>
      <w:ind w:hanging="1000"/>
    </w:pPr>
    <w:rPr>
      <w:rFonts w:ascii="Times New Roman" w:eastAsia="Times New Roman" w:hAnsi="Times New Roman"/>
      <w:sz w:val="23"/>
      <w:szCs w:val="23"/>
      <w:lang w:val="x-none" w:eastAsia="x-none"/>
    </w:rPr>
  </w:style>
  <w:style w:type="character" w:customStyle="1" w:styleId="TekstkomentarzaZnak1">
    <w:name w:val="Tekst komentarza Znak1"/>
    <w:uiPriority w:val="99"/>
    <w:semiHidden/>
    <w:rsid w:val="005F6622"/>
    <w:rPr>
      <w:rFonts w:ascii="Calibri" w:eastAsia="Calibri" w:hAnsi="Calibri"/>
      <w:lang w:eastAsia="zh-CN"/>
    </w:rPr>
  </w:style>
  <w:style w:type="paragraph" w:styleId="Poprawka">
    <w:name w:val="Revision"/>
    <w:hidden/>
    <w:uiPriority w:val="99"/>
    <w:semiHidden/>
    <w:rsid w:val="00D937AC"/>
    <w:rPr>
      <w:sz w:val="22"/>
      <w:szCs w:val="22"/>
      <w:lang w:eastAsia="en-US"/>
    </w:rPr>
  </w:style>
  <w:style w:type="character" w:customStyle="1" w:styleId="alb">
    <w:name w:val="a_lb"/>
    <w:basedOn w:val="Domylnaczcionkaakapitu"/>
    <w:rsid w:val="00A10A0C"/>
  </w:style>
  <w:style w:type="table" w:customStyle="1" w:styleId="TableGrid">
    <w:name w:val="TableGrid"/>
    <w:rsid w:val="00C023F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EC6095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Jasnecieniowanieakcent4">
    <w:name w:val="Light Shading Accent 4"/>
    <w:basedOn w:val="Standardowy"/>
    <w:uiPriority w:val="60"/>
    <w:rsid w:val="008D6104"/>
    <w:rPr>
      <w:rFonts w:asciiTheme="minorHAnsi" w:eastAsiaTheme="minorHAnsi" w:hAnsiTheme="minorHAnsi" w:cstheme="minorBidi"/>
      <w:color w:val="5F5F5F" w:themeColor="accent4" w:themeShade="BF"/>
      <w:szCs w:val="22"/>
      <w:lang w:eastAsia="en-US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character" w:customStyle="1" w:styleId="AkapitzlistZnak">
    <w:name w:val="Akapit z listą Znak"/>
    <w:aliases w:val="CW_Lista Znak,normalny tekst Znak,L1 Znak,Numerowanie Znak,Akapit z listą5 Znak,T_SZ_List Paragraph Znak,2 heading Znak,A_wyliczenie Znak,K-P_odwolanie Znak,maz_wyliczenie Znak,opis dzialania Znak"/>
    <w:link w:val="Akapitzlist"/>
    <w:uiPriority w:val="34"/>
    <w:qFormat/>
    <w:rsid w:val="007D6965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highlight">
    <w:name w:val="highlight"/>
    <w:basedOn w:val="Domylnaczcionkaakapitu"/>
    <w:rsid w:val="006A74C7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87AA9"/>
    <w:rPr>
      <w:rFonts w:asciiTheme="majorHAnsi" w:eastAsiaTheme="majorEastAsia" w:hAnsiTheme="majorHAnsi" w:cstheme="majorBidi"/>
      <w:color w:val="6E6E6E" w:themeColor="accent1" w:themeShade="7F"/>
      <w:sz w:val="24"/>
      <w:szCs w:val="24"/>
      <w:lang w:eastAsia="en-US"/>
    </w:rPr>
  </w:style>
  <w:style w:type="paragraph" w:customStyle="1" w:styleId="Textbody">
    <w:name w:val="Text body"/>
    <w:basedOn w:val="Standard"/>
    <w:rsid w:val="00EE528F"/>
    <w:pPr>
      <w:widowControl/>
      <w:spacing w:after="120"/>
      <w:textAlignment w:val="baseline"/>
    </w:pPr>
    <w:rPr>
      <w:rFonts w:ascii="Liberation Serif" w:eastAsia="SimSun" w:hAnsi="Liberation Serif" w:cs="Arial"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598D8-95DF-4CC1-B335-E6C091C86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2742</Words>
  <Characters>16458</Characters>
  <Application>Microsoft Office Word</Application>
  <DocSecurity>0</DocSecurity>
  <Lines>137</Lines>
  <Paragraphs>38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18</vt:i4>
      </vt:variant>
    </vt:vector>
  </HeadingPairs>
  <TitlesOfParts>
    <vt:vector size="19" baseType="lpstr">
      <vt:lpstr/>
      <vt:lpstr>    Wstęp i podstawa prawna umowy</vt:lpstr>
      <vt:lpstr>    I. Przedmiot umowy, postanowienia ogólne</vt:lpstr>
      <vt:lpstr>    § 1</vt:lpstr>
      <vt:lpstr/>
      <vt:lpstr>    II. Termin realizacji przedmiotu umowy</vt:lpstr>
      <vt:lpstr>    § 2</vt:lpstr>
      <vt:lpstr>    III. Wynagrodzenie Wykonawcy i rozliczenie finansowe</vt:lpstr>
      <vt:lpstr>    § 3</vt:lpstr>
      <vt:lpstr>    IV. Odbiór przedmiotu umowy, gwarancja jakości</vt:lpstr>
      <vt:lpstr>    § 4</vt:lpstr>
      <vt:lpstr>    § 5</vt:lpstr>
      <vt:lpstr>    V. Kary umowne i odstąpienie od umowy</vt:lpstr>
      <vt:lpstr>    § 6</vt:lpstr>
      <vt:lpstr>    § 7</vt:lpstr>
      <vt:lpstr>    VII. Zmiany do umowy</vt:lpstr>
      <vt:lpstr>    § 8</vt:lpstr>
      <vt:lpstr>    VIII. Postanowienia końcowe</vt:lpstr>
      <vt:lpstr>    § 9</vt:lpstr>
    </vt:vector>
  </TitlesOfParts>
  <Company/>
  <LinksUpToDate>false</LinksUpToDate>
  <CharactersWithSpaces>19162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"Wojciech Błażusiak-UG Gródek n/D" &lt;inwestycje@gminagrodek.pl&gt;</dc:creator>
  <cp:keywords/>
  <cp:lastModifiedBy>Wojciech Błażusiak</cp:lastModifiedBy>
  <cp:revision>121</cp:revision>
  <cp:lastPrinted>2022-10-04T17:36:00Z</cp:lastPrinted>
  <dcterms:created xsi:type="dcterms:W3CDTF">2021-03-04T20:25:00Z</dcterms:created>
  <dcterms:modified xsi:type="dcterms:W3CDTF">2024-10-23T17:27:00Z</dcterms:modified>
</cp:coreProperties>
</file>