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p w14:paraId="7F7ADBC9" w14:textId="77777777" w:rsidR="00D90A98" w:rsidRPr="006F4EB4" w:rsidRDefault="00BB6230" w:rsidP="00D90A98">
      <w:pPr>
        <w:rPr>
          <w:rFonts w:ascii="Calibri Light" w:hAnsi="Calibri Light" w:cs="Calibri Light"/>
          <w:b/>
          <w:sz w:val="22"/>
          <w:szCs w:val="24"/>
        </w:rPr>
      </w:pPr>
      <w:r w:rsidRPr="00055B75">
        <w:rPr>
          <w:rFonts w:ascii="Calibri Light" w:hAnsi="Calibri Light" w:cs="Calibri Light"/>
          <w:szCs w:val="22"/>
          <w:u w:val="single"/>
        </w:rPr>
        <w:t>Zamawiający:</w:t>
      </w:r>
      <w:r w:rsidRPr="00055B75">
        <w:rPr>
          <w:rFonts w:ascii="Calibri Light" w:hAnsi="Calibri Light" w:cs="Calibri Light"/>
          <w:szCs w:val="22"/>
          <w:u w:val="single"/>
        </w:rPr>
        <w:br/>
      </w:r>
      <w:bookmarkStart w:id="2" w:name="_Hlk180697985"/>
      <w:r w:rsidR="00D90A98" w:rsidRPr="006F0E73">
        <w:rPr>
          <w:rFonts w:ascii="Calibri Light" w:hAnsi="Calibri Light" w:cs="Calibri Light"/>
          <w:b/>
          <w:sz w:val="22"/>
          <w:szCs w:val="24"/>
        </w:rPr>
        <w:t xml:space="preserve">Gmina </w:t>
      </w:r>
      <w:r w:rsidR="00D90A98">
        <w:rPr>
          <w:rFonts w:ascii="Calibri Light" w:hAnsi="Calibri Light" w:cs="Calibri Light"/>
          <w:b/>
          <w:sz w:val="22"/>
          <w:szCs w:val="24"/>
        </w:rPr>
        <w:t>Chełmiec</w:t>
      </w:r>
      <w:r w:rsidR="00D90A98" w:rsidRPr="006F0E73">
        <w:rPr>
          <w:rFonts w:ascii="Calibri Light" w:hAnsi="Calibri Light" w:cs="Calibri Light"/>
          <w:b/>
          <w:sz w:val="22"/>
          <w:szCs w:val="24"/>
        </w:rPr>
        <w:t xml:space="preserve"> </w:t>
      </w:r>
      <w:r w:rsidR="00D90A98" w:rsidRPr="006F0E73">
        <w:rPr>
          <w:rFonts w:ascii="Calibri Light" w:hAnsi="Calibri Light" w:cs="Calibri Light"/>
          <w:b/>
          <w:sz w:val="22"/>
          <w:szCs w:val="24"/>
        </w:rPr>
        <w:br/>
      </w:r>
      <w:r w:rsidR="00D90A98" w:rsidRPr="006F4EB4">
        <w:rPr>
          <w:rFonts w:ascii="Calibri Light" w:hAnsi="Calibri Light" w:cs="Calibri Light"/>
          <w:b/>
          <w:sz w:val="22"/>
          <w:szCs w:val="24"/>
        </w:rPr>
        <w:t>ul. Papieska 2, 33-395 Chełmiec</w:t>
      </w:r>
    </w:p>
    <w:bookmarkEnd w:id="0"/>
    <w:bookmarkEnd w:id="1"/>
    <w:bookmarkEnd w:id="2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090E94D5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Stosownie do treści art. 118 ustawy z dnia 11 września 2019 r. prawo zamówień publicznych </w:t>
      </w:r>
      <w:r w:rsidR="003706C8">
        <w:rPr>
          <w:rFonts w:ascii="Calibri Light" w:hAnsi="Calibri Light" w:cs="Calibri Light"/>
          <w:sz w:val="18"/>
          <w:szCs w:val="18"/>
        </w:rPr>
        <w:t>(</w:t>
      </w:r>
      <w:proofErr w:type="spellStart"/>
      <w:r w:rsidR="003706C8">
        <w:rPr>
          <w:rFonts w:ascii="Calibri Light" w:hAnsi="Calibri Light" w:cs="Calibri Light"/>
          <w:sz w:val="18"/>
          <w:szCs w:val="18"/>
        </w:rPr>
        <w:t>t.j</w:t>
      </w:r>
      <w:proofErr w:type="spellEnd"/>
      <w:r w:rsidR="003706C8">
        <w:rPr>
          <w:rFonts w:ascii="Calibri Light" w:hAnsi="Calibri Light" w:cs="Calibri Light"/>
          <w:sz w:val="18"/>
          <w:szCs w:val="18"/>
        </w:rPr>
        <w:t>. Dz. U. z 2024 r. poz. 1320)</w:t>
      </w: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, 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5BF4AD4F" w:rsidR="005A3B2F" w:rsidRPr="00055B75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b/>
          <w:bCs/>
          <w:iCs/>
          <w:szCs w:val="16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3" w:name="_Hlk64543259"/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End w:id="3"/>
      <w:r w:rsidR="00D54A71" w:rsidRPr="00D54A71">
        <w:rPr>
          <w:rFonts w:ascii="Calibri Light" w:hAnsi="Calibri Light" w:cs="Calibri Light"/>
          <w:b/>
          <w:bCs/>
          <w:sz w:val="22"/>
          <w:szCs w:val="22"/>
        </w:rPr>
        <w:t>Rozbiórka przepustu, budowa mostu, budowa mostu tymczasowego wraz z gruntownymi dojściami, remont dojazdów na potoku Wielopolanka w m. Wielopole w ciągu drogi gminnej</w:t>
      </w:r>
      <w:r w:rsidR="00512AC2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512AC2" w:rsidRPr="00B86A5A">
        <w:rPr>
          <w:rFonts w:ascii="Calibri Light" w:hAnsi="Calibri Light" w:cs="Calibri Light"/>
          <w:b/>
          <w:bCs/>
          <w:sz w:val="22"/>
          <w:szCs w:val="22"/>
        </w:rPr>
        <w:t>WPR.271.2</w:t>
      </w:r>
      <w:r w:rsidR="00512AC2">
        <w:rPr>
          <w:rFonts w:ascii="Calibri Light" w:hAnsi="Calibri Light" w:cs="Calibri Light"/>
          <w:b/>
          <w:bCs/>
          <w:sz w:val="22"/>
          <w:szCs w:val="22"/>
        </w:rPr>
        <w:t>2</w:t>
      </w:r>
      <w:r w:rsidR="00512AC2" w:rsidRPr="00B86A5A">
        <w:rPr>
          <w:rFonts w:ascii="Calibri Light" w:hAnsi="Calibri Light" w:cs="Calibri Light"/>
          <w:b/>
          <w:bCs/>
          <w:sz w:val="22"/>
          <w:szCs w:val="22"/>
        </w:rPr>
        <w:t>.2024</w:t>
      </w:r>
      <w:r w:rsidR="00512AC2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421109">
        <w:rPr>
          <w:rFonts w:ascii="Calibri Light" w:hAnsi="Calibri Light" w:cs="Calibri Light"/>
          <w:b/>
          <w:bCs/>
          <w:iCs/>
          <w:sz w:val="24"/>
        </w:rPr>
        <w:t xml:space="preserve">. 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4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4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B237E" w14:textId="77777777" w:rsidR="00637347" w:rsidRDefault="00637347" w:rsidP="00D770B2">
      <w:r>
        <w:separator/>
      </w:r>
    </w:p>
  </w:endnote>
  <w:endnote w:type="continuationSeparator" w:id="0">
    <w:p w14:paraId="34368AC8" w14:textId="77777777" w:rsidR="00637347" w:rsidRDefault="0063734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13AA5" w14:textId="77777777" w:rsidR="00637347" w:rsidRDefault="00637347" w:rsidP="00D770B2">
      <w:r>
        <w:separator/>
      </w:r>
    </w:p>
  </w:footnote>
  <w:footnote w:type="continuationSeparator" w:id="0">
    <w:p w14:paraId="73E0C8C6" w14:textId="77777777" w:rsidR="00637347" w:rsidRDefault="00637347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D54A71" w:rsidRPr="00C77415" w14:paraId="4333ABC2" w14:textId="77777777" w:rsidTr="0098288C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EFDBF1F" w14:textId="77777777" w:rsidR="00D54A71" w:rsidRPr="00CF3A4B" w:rsidRDefault="00D54A71" w:rsidP="00D54A71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5" w:name="_Hlk60165216"/>
          <w:bookmarkStart w:id="6" w:name="_Hlk60165217"/>
          <w:bookmarkStart w:id="7" w:name="_Hlk60563917"/>
          <w:bookmarkStart w:id="8" w:name="_Hlk60563918"/>
          <w:bookmarkStart w:id="9" w:name="_Hlk60563930"/>
          <w:bookmarkStart w:id="10" w:name="_Hlk60563931"/>
          <w:bookmarkStart w:id="11" w:name="_Hlk60563961"/>
          <w:bookmarkStart w:id="12" w:name="_Hlk60563962"/>
          <w:bookmarkStart w:id="13" w:name="_Hlk60563999"/>
          <w:bookmarkStart w:id="14" w:name="_Hlk60564000"/>
          <w:bookmarkStart w:id="15" w:name="_Hlk60590411"/>
          <w:bookmarkStart w:id="16" w:name="_Hlk60590412"/>
          <w:bookmarkStart w:id="17" w:name="_Hlk60591225"/>
          <w:bookmarkStart w:id="18" w:name="_Hlk60591226"/>
          <w:bookmarkStart w:id="19" w:name="_Hlk60591233"/>
          <w:bookmarkStart w:id="20" w:name="_Hlk60591234"/>
          <w:bookmarkStart w:id="21" w:name="_Hlk60591254"/>
          <w:bookmarkStart w:id="22" w:name="_Hlk60591255"/>
          <w:bookmarkStart w:id="23" w:name="_Hlk60591267"/>
          <w:bookmarkStart w:id="24" w:name="_Hlk60591268"/>
          <w:bookmarkStart w:id="25" w:name="_Hlk60591278"/>
          <w:bookmarkStart w:id="26" w:name="_Hlk60591279"/>
          <w:bookmarkStart w:id="27" w:name="_Hlk60591498"/>
          <w:bookmarkStart w:id="28" w:name="_Hlk60591499"/>
          <w:bookmarkStart w:id="29" w:name="_Hlk60591511"/>
          <w:bookmarkStart w:id="30" w:name="_Hlk60591512"/>
          <w:bookmarkStart w:id="31" w:name="_Hlk60591525"/>
          <w:bookmarkStart w:id="32" w:name="_Hlk60591526"/>
          <w:bookmarkStart w:id="33" w:name="_Hlk63610425"/>
          <w:bookmarkStart w:id="34" w:name="_Hlk63610426"/>
          <w:bookmarkStart w:id="35" w:name="_Hlk63610435"/>
          <w:bookmarkStart w:id="36" w:name="_Hlk63610436"/>
          <w:bookmarkStart w:id="37" w:name="_Hlk63610447"/>
          <w:bookmarkStart w:id="38" w:name="_Hlk63610448"/>
          <w:bookmarkStart w:id="39" w:name="_Hlk63610480"/>
          <w:bookmarkStart w:id="40" w:name="_Hlk63610481"/>
          <w:bookmarkStart w:id="41" w:name="_Hlk70781866"/>
          <w:bookmarkStart w:id="42" w:name="_Hlk70781867"/>
          <w:bookmarkStart w:id="43" w:name="_Hlk70781868"/>
          <w:bookmarkStart w:id="44" w:name="_Hlk70781869"/>
          <w:bookmarkStart w:id="45" w:name="_Hlk70783280"/>
          <w:bookmarkStart w:id="46" w:name="_Hlk70783281"/>
          <w:bookmarkStart w:id="47" w:name="_Hlk71451657"/>
          <w:bookmarkStart w:id="48" w:name="_Hlk71451658"/>
          <w:bookmarkStart w:id="49" w:name="_Hlk78633992"/>
          <w:bookmarkStart w:id="50" w:name="_Hlk78633993"/>
          <w:bookmarkStart w:id="51" w:name="_Hlk78634000"/>
          <w:bookmarkStart w:id="52" w:name="_Hlk78634001"/>
          <w:bookmarkStart w:id="53" w:name="_Hlk78634209"/>
          <w:bookmarkStart w:id="54" w:name="_Hlk78634210"/>
          <w:bookmarkStart w:id="55" w:name="_Hlk93170487"/>
          <w:bookmarkStart w:id="56" w:name="_Hlk93170488"/>
          <w:bookmarkStart w:id="57" w:name="_Hlk93170498"/>
          <w:bookmarkStart w:id="58" w:name="_Hlk93170499"/>
          <w:bookmarkStart w:id="59" w:name="_Hlk93170522"/>
          <w:bookmarkStart w:id="60" w:name="_Hlk93170523"/>
          <w:bookmarkStart w:id="61" w:name="_Hlk93170526"/>
          <w:bookmarkStart w:id="62" w:name="_Hlk93170527"/>
          <w:bookmarkStart w:id="63" w:name="_Hlk93170531"/>
          <w:bookmarkStart w:id="64" w:name="_Hlk93170532"/>
          <w:bookmarkStart w:id="65" w:name="_Hlk93170535"/>
          <w:bookmarkStart w:id="66" w:name="_Hlk93170536"/>
          <w:bookmarkStart w:id="67" w:name="_Hlk93170538"/>
          <w:bookmarkStart w:id="68" w:name="_Hlk93170539"/>
          <w:bookmarkStart w:id="69" w:name="_Hlk93170546"/>
          <w:bookmarkStart w:id="70" w:name="_Hlk93170547"/>
          <w:bookmarkStart w:id="71" w:name="_Hlk107768583"/>
          <w:bookmarkStart w:id="72" w:name="_Hlk107768584"/>
          <w:bookmarkStart w:id="73" w:name="_Hlk107768620"/>
          <w:bookmarkStart w:id="74" w:name="_Hlk107768621"/>
          <w:bookmarkStart w:id="75" w:name="_Hlk107768637"/>
          <w:bookmarkStart w:id="76" w:name="_Hlk107768638"/>
          <w:bookmarkStart w:id="77" w:name="_Hlk107768648"/>
          <w:bookmarkStart w:id="78" w:name="_Hlk107768649"/>
          <w:bookmarkStart w:id="79" w:name="_Hlk107768679"/>
          <w:bookmarkStart w:id="80" w:name="_Hlk107768680"/>
          <w:bookmarkStart w:id="81" w:name="_Hlk107768681"/>
          <w:bookmarkStart w:id="82" w:name="_Hlk107768682"/>
          <w:bookmarkStart w:id="83" w:name="_Hlk135765075"/>
          <w:bookmarkStart w:id="84" w:name="_Hlk135765076"/>
          <w:bookmarkStart w:id="85" w:name="_Hlk135765083"/>
          <w:bookmarkStart w:id="86" w:name="_Hlk135765084"/>
          <w:bookmarkStart w:id="87" w:name="_Hlk135765089"/>
          <w:bookmarkStart w:id="88" w:name="_Hlk135765090"/>
          <w:bookmarkStart w:id="89" w:name="_Hlk135765098"/>
          <w:bookmarkStart w:id="90" w:name="_Hlk135765099"/>
          <w:bookmarkStart w:id="91" w:name="_Hlk135765108"/>
          <w:bookmarkStart w:id="92" w:name="_Hlk135765109"/>
          <w:bookmarkStart w:id="93" w:name="_Hlk135765115"/>
          <w:bookmarkStart w:id="94" w:name="_Hlk135765116"/>
          <w:bookmarkStart w:id="95" w:name="_Hlk135765120"/>
          <w:bookmarkStart w:id="96" w:name="_Hlk135765121"/>
          <w:bookmarkStart w:id="97" w:name="_Hlk136453303"/>
          <w:bookmarkStart w:id="98" w:name="_Hlk136453304"/>
          <w:bookmarkStart w:id="99" w:name="_Hlk136453307"/>
          <w:bookmarkStart w:id="100" w:name="_Hlk136453308"/>
          <w:bookmarkStart w:id="101" w:name="_Hlk136453310"/>
          <w:bookmarkStart w:id="102" w:name="_Hlk136453311"/>
          <w:bookmarkStart w:id="103" w:name="_Hlk136453313"/>
          <w:bookmarkStart w:id="104" w:name="_Hlk136453314"/>
          <w:bookmarkStart w:id="105" w:name="_Hlk136453318"/>
          <w:bookmarkStart w:id="106" w:name="_Hlk136453319"/>
          <w:bookmarkStart w:id="107" w:name="_Hlk136453323"/>
          <w:bookmarkStart w:id="108" w:name="_Hlk136453324"/>
          <w:bookmarkStart w:id="109" w:name="_Hlk136453329"/>
          <w:bookmarkStart w:id="110" w:name="_Hlk136453330"/>
          <w:bookmarkStart w:id="111" w:name="_Hlk143705995"/>
          <w:bookmarkStart w:id="112" w:name="_Hlk143705996"/>
          <w:bookmarkStart w:id="113" w:name="_Hlk143706001"/>
          <w:bookmarkStart w:id="114" w:name="_Hlk143706002"/>
          <w:bookmarkStart w:id="115" w:name="_Hlk143706005"/>
          <w:bookmarkStart w:id="116" w:name="_Hlk143706006"/>
          <w:bookmarkStart w:id="117" w:name="_Hlk143706009"/>
          <w:bookmarkStart w:id="118" w:name="_Hlk143706010"/>
          <w:bookmarkStart w:id="119" w:name="_Hlk143706013"/>
          <w:bookmarkStart w:id="120" w:name="_Hlk143706014"/>
          <w:bookmarkStart w:id="121" w:name="_Hlk143706016"/>
          <w:bookmarkStart w:id="122" w:name="_Hlk143706017"/>
          <w:bookmarkStart w:id="123" w:name="_Hlk143706020"/>
          <w:bookmarkStart w:id="124" w:name="_Hlk143706021"/>
          <w:bookmarkStart w:id="125" w:name="_Hlk144043172"/>
          <w:bookmarkStart w:id="126" w:name="_Hlk144043173"/>
          <w:bookmarkStart w:id="127" w:name="_Hlk150364714"/>
          <w:bookmarkStart w:id="128" w:name="_Hlk150364715"/>
          <w:bookmarkStart w:id="129" w:name="_Hlk150364718"/>
          <w:bookmarkStart w:id="130" w:name="_Hlk150364719"/>
          <w:bookmarkStart w:id="131" w:name="_Hlk150364722"/>
          <w:bookmarkStart w:id="132" w:name="_Hlk150364723"/>
          <w:bookmarkStart w:id="133" w:name="_Hlk150364725"/>
          <w:bookmarkStart w:id="134" w:name="_Hlk150364726"/>
          <w:bookmarkStart w:id="135" w:name="_Hlk150364728"/>
          <w:bookmarkStart w:id="136" w:name="_Hlk150364729"/>
          <w:bookmarkStart w:id="137" w:name="_Hlk150364732"/>
          <w:bookmarkStart w:id="138" w:name="_Hlk150364733"/>
          <w:bookmarkStart w:id="139" w:name="_Hlk150364736"/>
          <w:bookmarkStart w:id="140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WPR.271.22.2024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799D2AA" w14:textId="77777777" w:rsidR="00D54A71" w:rsidRPr="00CF3A4B" w:rsidRDefault="00D54A71" w:rsidP="00D54A71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</w:tbl>
  <w:p w14:paraId="4E8E80FF" w14:textId="77777777" w:rsidR="005F314C" w:rsidRPr="00D54A71" w:rsidRDefault="005F314C" w:rsidP="00D54A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06C8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12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527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2CDC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2AC2"/>
    <w:rsid w:val="00512E83"/>
    <w:rsid w:val="005140A7"/>
    <w:rsid w:val="005141BD"/>
    <w:rsid w:val="00514736"/>
    <w:rsid w:val="00514D28"/>
    <w:rsid w:val="0051698B"/>
    <w:rsid w:val="00524220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37347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0075"/>
    <w:rsid w:val="00771B47"/>
    <w:rsid w:val="0077702C"/>
    <w:rsid w:val="007800D2"/>
    <w:rsid w:val="00780A0F"/>
    <w:rsid w:val="00781D8B"/>
    <w:rsid w:val="00784A85"/>
    <w:rsid w:val="007851B9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18A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6D42"/>
    <w:rsid w:val="008D7791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4A71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8BD"/>
    <w:rsid w:val="00D96864"/>
    <w:rsid w:val="00DA205D"/>
    <w:rsid w:val="00DA2791"/>
    <w:rsid w:val="00DA58ED"/>
    <w:rsid w:val="00DA6049"/>
    <w:rsid w:val="00DA6221"/>
    <w:rsid w:val="00DB2402"/>
    <w:rsid w:val="00DC0813"/>
    <w:rsid w:val="00DD0208"/>
    <w:rsid w:val="00DD230E"/>
    <w:rsid w:val="00DD5AED"/>
    <w:rsid w:val="00DD69EA"/>
    <w:rsid w:val="00DE14A0"/>
    <w:rsid w:val="00E02A46"/>
    <w:rsid w:val="00E11023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A5405"/>
    <w:rsid w:val="00FA6691"/>
    <w:rsid w:val="00FB7453"/>
    <w:rsid w:val="00FC3FE5"/>
    <w:rsid w:val="00FC616F"/>
    <w:rsid w:val="00FC6497"/>
    <w:rsid w:val="00FD174C"/>
    <w:rsid w:val="00FD2059"/>
    <w:rsid w:val="00FE01D1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36</cp:revision>
  <cp:lastPrinted>2017-09-08T16:17:00Z</cp:lastPrinted>
  <dcterms:created xsi:type="dcterms:W3CDTF">2022-02-13T17:12:00Z</dcterms:created>
  <dcterms:modified xsi:type="dcterms:W3CDTF">2024-10-31T18:33:00Z</dcterms:modified>
</cp:coreProperties>
</file>