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ascii="Calibri" w:hAnsi="Calibri" w:eastAsia="Times New Roman" w:cs="Times New Roman"/>
          <w:i/>
          <w:i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Times New Roman"/>
          <w:i/>
          <w:kern w:val="0"/>
          <w:sz w:val="20"/>
          <w:szCs w:val="20"/>
          <w:lang w:eastAsia="pl-PL"/>
          <w14:ligatures w14:val="none"/>
        </w:rPr>
        <w:t>Załącznik Nr 1</w:t>
      </w:r>
    </w:p>
    <w:p>
      <w:pPr>
        <w:pStyle w:val="Normal"/>
        <w:spacing w:lineRule="auto" w:line="276" w:before="0" w:after="0"/>
        <w:jc w:val="center"/>
        <w:rPr>
          <w:rFonts w:ascii="Calibri" w:hAnsi="Calibri" w:eastAsia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OFERTA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iCs/>
          <w:kern w:val="0"/>
          <w:sz w:val="24"/>
          <w:szCs w:val="24"/>
          <w:lang w:eastAsia="pl-PL"/>
          <w14:ligatures w14:val="none"/>
        </w:rPr>
      </w:r>
    </w:p>
    <w:tbl>
      <w:tblPr>
        <w:tblStyle w:val="Tabela-Siatka"/>
        <w:tblW w:w="89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23"/>
        <w:gridCol w:w="4530"/>
      </w:tblGrid>
      <w:tr>
        <w:trPr/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Nazwa Wykonawcy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pl-PL" w:eastAsia="pl-PL" w:bidi="ar-SA"/>
                <w14:ligatures w14:val="none"/>
              </w:rPr>
              <w:t>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/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Siedziba lub miejsce prowadzonej działalności gospodarczej albo miejsce zamieszkania Wykonawcy: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NIP: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REGON: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KRS: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TEL: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E-mail: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/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Dane umożliwiające dostęp do dokumentów potwierdzających, że osoba działająca w imieniu Wykonawcy jest umocowana do jego reprezentowania, dostępne są pod następującym adresem: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pl-PL" w:eastAsia="pl-PL" w:bidi="ar-SA"/>
                <w14:ligatures w14:val="none"/>
              </w:rPr>
              <w:t>https://.........................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eastAsia="Calibri"/>
          <w:sz w:val="24"/>
          <w:szCs w:val="24"/>
          <w:lang w:eastAsia="pl-PL"/>
        </w:rPr>
      </w:pPr>
      <w:r>
        <w:rPr>
          <w:rFonts w:eastAsia="Calibri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b/>
          <w:bCs/>
          <w:sz w:val="24"/>
          <w:szCs w:val="24"/>
        </w:rPr>
      </w:pPr>
      <w:r>
        <w:rPr>
          <w:rFonts w:eastAsia="Calibri"/>
          <w:sz w:val="24"/>
          <w:szCs w:val="24"/>
          <w:lang w:eastAsia="pl-PL"/>
        </w:rPr>
        <w:t>w</w:t>
      </w:r>
      <w:r>
        <w:rPr>
          <w:sz w:val="24"/>
          <w:szCs w:val="24"/>
        </w:rPr>
        <w:t xml:space="preserve"> odpowiedzi na zapytanie ofertowe na zadanie pn. </w:t>
      </w:r>
      <w:r>
        <w:rPr>
          <w:b/>
          <w:bCs/>
          <w:sz w:val="24"/>
          <w:szCs w:val="24"/>
        </w:rPr>
        <w:t>Wykonanie dokumentacji projektowo – kosztorysowej przebudowy drogi gminnej nr 290242K w miejscowości Świniarsko polegającej na budowie chodnika o długości ok. 65 mb</w:t>
      </w:r>
      <w:r>
        <w:rPr>
          <w:b/>
          <w:bCs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składamy ofertę zobowiązując się do wykonania całości przedmiotu zamówienia za cenę w tym stawka podatku VAT w wysokości: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 zł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Słownie złotych: ………………………………………………………………………………........................................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Zamówienie wykonamy w terminie: </w:t>
      </w:r>
      <w:r>
        <w:rPr>
          <w:b/>
          <w:bCs/>
          <w:sz w:val="24"/>
          <w:szCs w:val="24"/>
        </w:rPr>
        <w:t xml:space="preserve">do </w:t>
      </w:r>
      <w:r>
        <w:rPr>
          <w:b/>
          <w:bCs/>
          <w:sz w:val="24"/>
          <w:szCs w:val="24"/>
        </w:rPr>
        <w:t xml:space="preserve">6 </w:t>
      </w:r>
      <w:r>
        <w:rPr>
          <w:b/>
          <w:bCs/>
          <w:sz w:val="24"/>
          <w:szCs w:val="24"/>
        </w:rPr>
        <w:t>miesięcy od dnia zawarcia umowy.</w:t>
      </w:r>
    </w:p>
    <w:p>
      <w:pPr>
        <w:pStyle w:val="Normal"/>
        <w:spacing w:lineRule="auto" w:line="276" w:before="0" w:after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Oświadczamy, że akceptujemy termin płatności faktury do 30 dni.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Oświadczamy, że zapoznaliśmy się z zapytaniem ofertowym i nie wnosimy do niego zastrzeżeń oraz, że uzyskaliśmy wszelkie informacje niezbędne do złożenia niniejszej oferty i wykonania zamówienia i uznajemy się za związanych określonymi w nim warunkami i zasadami postępowania oraz zawartym w nim wzorem umowy.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Oświadczamy, że jesteśmy związani niniejszą ofertą przez czas wskazany w rozdziale VIII zapytania ofertowego.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Oświadczamy, że: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posiadamy zdolność do występowania w obrocie gospodarczym;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posiadamy uprawnienia do prowadzenia określonej działalności gospodarczej lub zawodowej, o ile wynika to z odrębnych przepisów;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znajdujemy się w sytuacji ekonomicznej lub finansowej pozwalającej na realizację zamówienia;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posiadamy zdolność techniczną lub zawodową niezbędną do realizacji zamówienia.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Oświadczamy, że nie zachodzą w stosunku do nas przesłanki wykluczenia z postępowania na podstawie art. 7 ust. 1 ustawy z dnia 13 kwietnia 2022 r. o szczególnych rozwiązaniach w zakresie przeciwdziałania wspieraniu agresji na Ukrainę oraz służących ochronie bezpieczeństwa narodowego (Dz. U. z 2025 r. poz. 514</w:t>
      </w:r>
      <w:bookmarkStart w:id="0" w:name="_GoBack"/>
      <w:bookmarkEnd w:id="0"/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).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Oświadczamy, iż osobą przeznaczoną do pełnienia obowiązków głównego projektanta (dalej Projektant), ze strony Wykonawcy w zakresie realizacji umowy będzie: ………………………………….…………………, tel. ……………………..……………………..…….. adres e-mail: ………………….……………………, nr uprawnień …………………………………………………………………………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Oświadczamy, iż koordynatorem i osobą upoważnioną do kontaktów ze strony Wykonawcy w zakresie realizacji umowy będzie: …………………………………………………, tel. ……………………………………..…….. adres e-mail: ……………………………………………..………………………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Oświadczamy, że wypełniliśmy obowiązki informacyjne przewidziane w art. 13 lub art. 14 RODO</w:t>
      </w:r>
      <w:r>
        <w:rPr>
          <w:rStyle w:val="FootnoteReference"/>
          <w:rFonts w:eastAsia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footnoteReference w:id="2"/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wobec osób fizycznych, 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od których dane osobowe bezpośrednio lub pośrednio pozyskaliśmy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celu ubiegania się o udzielenie zamówienia w niniejszym postępowaniu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.*</w:t>
      </w:r>
    </w:p>
    <w:p>
      <w:pPr>
        <w:pStyle w:val="NoSpacing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NoSpacing"/>
        <w:numPr>
          <w:ilvl w:val="0"/>
          <w:numId w:val="2"/>
        </w:numPr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  <w:t>Osoby uprawnione do składania oświadczeń woli w imieniu Wykonawcy:</w:t>
      </w:r>
    </w:p>
    <w:p>
      <w:pPr>
        <w:pStyle w:val="NoSpacing"/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</w:r>
    </w:p>
    <w:tbl>
      <w:tblPr>
        <w:tblStyle w:val="Tabela-Siatka"/>
        <w:tblW w:w="8928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4"/>
        <w:gridCol w:w="4463"/>
      </w:tblGrid>
      <w:tr>
        <w:trPr/>
        <w:tc>
          <w:tcPr>
            <w:tcW w:w="4464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rFonts w:eastAsia="Calibri" w:cs=""/>
                <w:b/>
                <w:kern w:val="2"/>
                <w:sz w:val="20"/>
                <w:szCs w:val="20"/>
                <w:lang w:val="pl-PL" w:eastAsia="pl-PL" w:bidi="ar-SA"/>
              </w:rPr>
              <w:t>Imię i Nazwisko</w:t>
            </w:r>
          </w:p>
        </w:tc>
        <w:tc>
          <w:tcPr>
            <w:tcW w:w="4463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rFonts w:eastAsia="Calibri" w:cs=""/>
                <w:b/>
                <w:kern w:val="2"/>
                <w:sz w:val="20"/>
                <w:szCs w:val="20"/>
                <w:lang w:val="pl-PL" w:eastAsia="pl-PL" w:bidi="ar-SA"/>
              </w:rPr>
              <w:t>Funkcja</w:t>
            </w:r>
          </w:p>
        </w:tc>
      </w:tr>
      <w:tr>
        <w:trPr/>
        <w:tc>
          <w:tcPr>
            <w:tcW w:w="4464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bCs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  <w:lang w:eastAsia="pl-PL"/>
              </w:rPr>
            </w:r>
          </w:p>
        </w:tc>
        <w:tc>
          <w:tcPr>
            <w:tcW w:w="4463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bCs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4464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bCs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  <w:lang w:eastAsia="pl-PL"/>
              </w:rPr>
            </w:r>
          </w:p>
        </w:tc>
        <w:tc>
          <w:tcPr>
            <w:tcW w:w="4463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bCs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  <w:lang w:eastAsia="pl-PL"/>
              </w:rPr>
            </w:r>
          </w:p>
        </w:tc>
      </w:tr>
    </w:tbl>
    <w:p>
      <w:pPr>
        <w:pStyle w:val="NoSpacing"/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</w:r>
    </w:p>
    <w:p>
      <w:pPr>
        <w:pStyle w:val="NoSpacing"/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</w:r>
    </w:p>
    <w:p>
      <w:pPr>
        <w:pStyle w:val="NoSpacing"/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</w:r>
    </w:p>
    <w:p>
      <w:pPr>
        <w:pStyle w:val="NoSpacing"/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</w:r>
    </w:p>
    <w:p>
      <w:pPr>
        <w:pStyle w:val="NoSpacing"/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</w:r>
    </w:p>
    <w:p>
      <w:pPr>
        <w:pStyle w:val="NoSpacing"/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</w:r>
    </w:p>
    <w:p>
      <w:pPr>
        <w:pStyle w:val="NoSpacing"/>
        <w:numPr>
          <w:ilvl w:val="0"/>
          <w:numId w:val="2"/>
        </w:numPr>
        <w:spacing w:lineRule="auto" w:line="276"/>
        <w:rPr>
          <w:bCs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Załącznikami do niniejszej oferty są: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odpis lub informacja z Krajowego Rejestru Sądowego, Centralnej Ewidencji </w:t>
        <w:br/>
        <w:t>i Informacji o Działalności Gospodarczej lub innego właściwego rejestru;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odpowiednie pełnomocnictwo/a </w:t>
      </w:r>
      <w:bookmarkStart w:id="1" w:name="_Hlk139371758"/>
      <w:r>
        <w:rPr>
          <w:sz w:val="24"/>
          <w:szCs w:val="24"/>
          <w:lang w:eastAsia="pl-PL"/>
        </w:rPr>
        <w:t>(o ile dotyczy);</w:t>
      </w:r>
      <w:bookmarkEnd w:id="1"/>
    </w:p>
    <w:p>
      <w:pPr>
        <w:pStyle w:val="NoSpacing"/>
        <w:numPr>
          <w:ilvl w:val="0"/>
          <w:numId w:val="1"/>
        </w:numPr>
        <w:spacing w:lineRule="auto" w:line="2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inne – ..................................................................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072"/>
      </w:tblGrid>
      <w:tr>
        <w:trPr/>
        <w:tc>
          <w:tcPr>
            <w:tcW w:w="90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right"/>
              <w:rPr>
                <w:rFonts w:ascii="Calibri" w:hAnsi="Calibri" w:eastAsia="Arial Unicode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Arial Unicode MS" w:cs="Calibri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0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right"/>
              <w:rPr>
                <w:rFonts w:ascii="Calibri" w:hAnsi="Calibri" w:eastAsia="Arial Unicode MS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Arial Unicode MS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podpis osoby(osób) umocowanej(ych) do reprezentowania wykonawcy(ów)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eastAsia="Times New Roman" w:cs="Calibri"/>
        <w:sz w:val="16"/>
        <w:szCs w:val="16"/>
        <w:lang w:eastAsia="pl-PL"/>
      </w:rPr>
    </w:pPr>
    <w:r>
      <w:rPr>
        <w:rFonts w:eastAsia="Times New Roman" w:cs="Calibri"/>
        <w:sz w:val="16"/>
        <w:szCs w:val="16"/>
        <w:lang w:eastAsia="pl-PL"/>
      </w:rPr>
      <w:t xml:space="preserve">Strona </w:t>
    </w:r>
    <w:r>
      <w:rPr>
        <w:rFonts w:eastAsia="Times New Roman" w:cs="Calibri"/>
        <w:b/>
        <w:bCs/>
        <w:sz w:val="16"/>
        <w:szCs w:val="16"/>
        <w:lang w:eastAsia="pl-PL"/>
      </w:rPr>
      <w:fldChar w:fldCharType="begin"/>
    </w:r>
    <w:r>
      <w:rPr>
        <w:sz w:val="16"/>
        <w:b/>
        <w:szCs w:val="16"/>
        <w:bCs/>
        <w:rFonts w:eastAsia="Times New Roman" w:cs="Calibri"/>
        <w:lang w:eastAsia="pl-PL"/>
      </w:rPr>
      <w:instrText xml:space="preserve"> PAGE </w:instrText>
    </w:r>
    <w:r>
      <w:rPr>
        <w:sz w:val="16"/>
        <w:b/>
        <w:szCs w:val="16"/>
        <w:bCs/>
        <w:rFonts w:eastAsia="Times New Roman" w:cs="Calibri"/>
        <w:lang w:eastAsia="pl-PL"/>
      </w:rPr>
      <w:fldChar w:fldCharType="separate"/>
    </w:r>
    <w:r>
      <w:rPr>
        <w:sz w:val="16"/>
        <w:b/>
        <w:szCs w:val="16"/>
        <w:bCs/>
        <w:rFonts w:eastAsia="Times New Roman" w:cs="Calibri"/>
        <w:lang w:eastAsia="pl-PL"/>
      </w:rPr>
      <w:t>3</w:t>
    </w:r>
    <w:r>
      <w:rPr>
        <w:sz w:val="16"/>
        <w:b/>
        <w:szCs w:val="16"/>
        <w:bCs/>
        <w:rFonts w:eastAsia="Times New Roman" w:cs="Calibri"/>
        <w:lang w:eastAsia="pl-PL"/>
      </w:rPr>
      <w:fldChar w:fldCharType="end"/>
    </w:r>
    <w:r>
      <w:rPr>
        <w:rFonts w:eastAsia="Times New Roman" w:cs="Calibri"/>
        <w:sz w:val="16"/>
        <w:szCs w:val="16"/>
        <w:lang w:eastAsia="pl-PL"/>
      </w:rPr>
      <w:t xml:space="preserve"> z </w:t>
    </w:r>
    <w:r>
      <w:rPr>
        <w:rFonts w:eastAsia="Times New Roman" w:cs="Calibri"/>
        <w:b/>
        <w:bCs/>
        <w:sz w:val="16"/>
        <w:szCs w:val="16"/>
        <w:lang w:eastAsia="pl-PL"/>
      </w:rPr>
      <w:fldChar w:fldCharType="begin"/>
    </w:r>
    <w:r>
      <w:rPr>
        <w:sz w:val="16"/>
        <w:b/>
        <w:szCs w:val="16"/>
        <w:bCs/>
        <w:rFonts w:eastAsia="Times New Roman" w:cs="Calibri"/>
        <w:lang w:eastAsia="pl-PL"/>
      </w:rPr>
      <w:instrText xml:space="preserve"> NUMPAGES </w:instrText>
    </w:r>
    <w:r>
      <w:rPr>
        <w:sz w:val="16"/>
        <w:b/>
        <w:szCs w:val="16"/>
        <w:bCs/>
        <w:rFonts w:eastAsia="Times New Roman" w:cs="Calibri"/>
        <w:lang w:eastAsia="pl-PL"/>
      </w:rPr>
      <w:fldChar w:fldCharType="separate"/>
    </w:r>
    <w:r>
      <w:rPr>
        <w:sz w:val="16"/>
        <w:b/>
        <w:szCs w:val="16"/>
        <w:bCs/>
        <w:rFonts w:eastAsia="Times New Roman" w:cs="Calibri"/>
        <w:lang w:eastAsia="pl-PL"/>
      </w:rPr>
      <w:t>3</w:t>
    </w:r>
    <w:r>
      <w:rPr>
        <w:sz w:val="16"/>
        <w:b/>
        <w:szCs w:val="16"/>
        <w:bCs/>
        <w:rFonts w:eastAsia="Times New Roman" w:cs="Calibri"/>
        <w:lang w:eastAsia="pl-PL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sz w:val="16"/>
          <w:szCs w:val="16"/>
        </w:rPr>
        <w:t xml:space="preserve">rozporządzenie Parlamentu Europejskiego i Rady (UE) 2016/679 z dnia 27 kwietnia 2016 r. w sprawie ochrony osób fizycznych w związku </w:t>
        <w:br/>
        <w:t>z przetwarzaniem danych osobowych i w sprawie swobodnego przepływu takich danych oraz uchylenia dyrektywy 95/46/WE (ogólne rozporządzenie o ochronie danych) (Dz. Urz. UE L 119 z 04.05.2016, str. 1).</w:t>
      </w:r>
    </w:p>
    <w:p>
      <w:pPr>
        <w:pStyle w:val="FootnoteText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FootnoteText"/>
        <w:jc w:val="both"/>
        <w:rPr>
          <w:rFonts w:ascii="Times New Roman" w:hAnsi="Times New Roman"/>
        </w:rPr>
      </w:pPr>
      <w:r>
        <w:rPr>
          <w:sz w:val="16"/>
          <w:szCs w:val="16"/>
        </w:rPr>
        <w:t xml:space="preserve">* </w:t>
      </w:r>
      <w:r>
        <w:rPr>
          <w:color w:val="000000"/>
          <w:sz w:val="16"/>
          <w:szCs w:val="16"/>
        </w:rPr>
        <w:t xml:space="preserve">W przypadku gdy wykonawca </w:t>
      </w:r>
      <w:r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000000"/>
      </w:rPr>
    </w:pPr>
    <w:r>
      <w:rPr>
        <w:b/>
        <w:bCs/>
        <w:color w:val="000000"/>
        <w:sz w:val="16"/>
        <w:szCs w:val="16"/>
      </w:rPr>
      <w:t>WIR.271.</w:t>
    </w:r>
    <w:r>
      <w:rPr>
        <w:b/>
        <w:bCs/>
        <w:color w:val="000000"/>
        <w:sz w:val="16"/>
        <w:szCs w:val="16"/>
      </w:rPr>
      <w:t>165</w:t>
    </w:r>
    <w:r>
      <w:rPr>
        <w:b/>
        <w:bCs/>
        <w:color w:val="000000"/>
        <w:sz w:val="16"/>
        <w:szCs w:val="16"/>
      </w:rPr>
      <w:t>.2025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e24aa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Znakiprzypiswdolnych">
    <w:name w:val="Znaki przypisów dolnych"/>
    <w:uiPriority w:val="99"/>
    <w:semiHidden/>
    <w:unhideWhenUsed/>
    <w:qFormat/>
    <w:rsid w:val="007e24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7e24aa"/>
    <w:rPr/>
  </w:style>
  <w:style w:type="character" w:styleId="StopkaZnak" w:customStyle="1">
    <w:name w:val="Stopka Znak"/>
    <w:basedOn w:val="DefaultParagraphFont"/>
    <w:uiPriority w:val="99"/>
    <w:qFormat/>
    <w:rsid w:val="007e24aa"/>
    <w:rPr/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e24aa"/>
    <w:pPr>
      <w:spacing w:lineRule="auto" w:line="240" w:before="0" w:after="0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7e24a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7e24a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b521b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41585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39"/>
    <w:rsid w:val="007e24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">
    <w:name w:val="Table Grid"/>
    <w:basedOn w:val="Standardowy"/>
    <w:uiPriority w:val="39"/>
    <w:rsid w:val="007e24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Application>LibreOffice/7.6.0.3$Windows_X86_64 LibreOffice_project/69edd8b8ebc41d00b4de3915dc82f8f0fc3b6265</Application>
  <AppVersion>15.0000</AppVersion>
  <Pages>3</Pages>
  <Words>517</Words>
  <Characters>3713</Characters>
  <CharactersWithSpaces>4176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2023-07-05T07:14:00Z</dcterms:created>
  <dc:creator>Katarzyna Smoleń Lupa</dc:creator>
  <dc:description/>
  <dc:language>pl-PL</dc:language>
  <cp:lastModifiedBy/>
  <cp:lastPrinted>2025-05-06T07:58:51Z</cp:lastPrinted>
  <dcterms:modified xsi:type="dcterms:W3CDTF">2025-10-10T12:43:53Z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